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3018" w14:textId="6F82C63B" w:rsidR="00127EFF" w:rsidRDefault="00127EFF" w:rsidP="004803DA"/>
    <w:p w14:paraId="386C17CF" w14:textId="76FAFC64" w:rsidR="00127EFF" w:rsidRDefault="00127EFF" w:rsidP="00127EFF">
      <w:pPr>
        <w:jc w:val="center"/>
        <w:rPr>
          <w:b/>
          <w:bCs/>
        </w:rPr>
      </w:pPr>
      <w:r>
        <w:rPr>
          <w:b/>
          <w:bCs/>
        </w:rPr>
        <w:t>Bingley Medical Practice</w:t>
      </w:r>
      <w:r w:rsidR="00F37551">
        <w:rPr>
          <w:b/>
          <w:bCs/>
        </w:rPr>
        <w:t xml:space="preserve"> -</w:t>
      </w:r>
      <w:r>
        <w:rPr>
          <w:b/>
          <w:bCs/>
        </w:rPr>
        <w:t xml:space="preserve"> </w:t>
      </w:r>
      <w:proofErr w:type="gramStart"/>
      <w:r>
        <w:rPr>
          <w:b/>
          <w:bCs/>
        </w:rPr>
        <w:t xml:space="preserve">Patient </w:t>
      </w:r>
      <w:r w:rsidR="005B5A2D">
        <w:rPr>
          <w:b/>
          <w:bCs/>
        </w:rPr>
        <w:t xml:space="preserve"> </w:t>
      </w:r>
      <w:r>
        <w:rPr>
          <w:b/>
          <w:bCs/>
        </w:rPr>
        <w:t>Group</w:t>
      </w:r>
      <w:proofErr w:type="gramEnd"/>
    </w:p>
    <w:p w14:paraId="5038D94D" w14:textId="10874409" w:rsidR="00127EFF" w:rsidRDefault="004A3479" w:rsidP="00127EFF">
      <w:pPr>
        <w:jc w:val="center"/>
        <w:rPr>
          <w:b/>
          <w:bCs/>
        </w:rPr>
      </w:pPr>
      <w:r>
        <w:rPr>
          <w:b/>
          <w:bCs/>
        </w:rPr>
        <w:t xml:space="preserve">Minutes of </w:t>
      </w:r>
      <w:r w:rsidR="00127EFF">
        <w:rPr>
          <w:b/>
          <w:bCs/>
        </w:rPr>
        <w:t>Annual General Meeting</w:t>
      </w:r>
    </w:p>
    <w:p w14:paraId="7E583376" w14:textId="084ABBC3" w:rsidR="00127EFF" w:rsidRDefault="00127EFF" w:rsidP="00127EFF">
      <w:pPr>
        <w:jc w:val="center"/>
        <w:rPr>
          <w:b/>
          <w:bCs/>
        </w:rPr>
      </w:pPr>
      <w:r>
        <w:rPr>
          <w:b/>
          <w:bCs/>
        </w:rPr>
        <w:t xml:space="preserve">16 May 2022 - 6.30 PM </w:t>
      </w:r>
    </w:p>
    <w:p w14:paraId="3611CFED" w14:textId="4225C29D" w:rsidR="00127EFF" w:rsidRDefault="00127EFF" w:rsidP="00127EFF">
      <w:pPr>
        <w:jc w:val="center"/>
        <w:rPr>
          <w:b/>
          <w:bCs/>
        </w:rPr>
      </w:pPr>
      <w:r>
        <w:rPr>
          <w:b/>
          <w:bCs/>
        </w:rPr>
        <w:t xml:space="preserve">Conference Room, </w:t>
      </w:r>
      <w:r w:rsidR="005113DC">
        <w:rPr>
          <w:b/>
          <w:bCs/>
        </w:rPr>
        <w:t>First Floor, Bingley Medical Practice</w:t>
      </w:r>
    </w:p>
    <w:p w14:paraId="6352ED6C" w14:textId="7F6B43DD" w:rsidR="00127EFF" w:rsidRDefault="00127EFF" w:rsidP="00127EFF">
      <w:pPr>
        <w:jc w:val="center"/>
        <w:rPr>
          <w:b/>
          <w:bCs/>
        </w:rPr>
      </w:pPr>
    </w:p>
    <w:tbl>
      <w:tblPr>
        <w:tblStyle w:val="TableGrid"/>
        <w:tblW w:w="0" w:type="auto"/>
        <w:tblLook w:val="04A0" w:firstRow="1" w:lastRow="0" w:firstColumn="1" w:lastColumn="0" w:noHBand="0" w:noVBand="1"/>
      </w:tblPr>
      <w:tblGrid>
        <w:gridCol w:w="3114"/>
        <w:gridCol w:w="8505"/>
        <w:gridCol w:w="2329"/>
      </w:tblGrid>
      <w:tr w:rsidR="00127EFF" w14:paraId="159F9D9D" w14:textId="77777777" w:rsidTr="00042809">
        <w:tc>
          <w:tcPr>
            <w:tcW w:w="3114" w:type="dxa"/>
          </w:tcPr>
          <w:p w14:paraId="2BD8B75E" w14:textId="2C2A01D9" w:rsidR="00127EFF" w:rsidRDefault="00127EFF" w:rsidP="00127EFF">
            <w:pPr>
              <w:jc w:val="center"/>
              <w:rPr>
                <w:b/>
                <w:bCs/>
              </w:rPr>
            </w:pPr>
            <w:r>
              <w:rPr>
                <w:b/>
                <w:bCs/>
              </w:rPr>
              <w:t xml:space="preserve">Agenda Items </w:t>
            </w:r>
          </w:p>
        </w:tc>
        <w:tc>
          <w:tcPr>
            <w:tcW w:w="8505" w:type="dxa"/>
          </w:tcPr>
          <w:p w14:paraId="33FF4959" w14:textId="4F273A60" w:rsidR="00127EFF" w:rsidRDefault="00127EFF" w:rsidP="00127EFF">
            <w:pPr>
              <w:jc w:val="center"/>
              <w:rPr>
                <w:b/>
                <w:bCs/>
              </w:rPr>
            </w:pPr>
            <w:r>
              <w:rPr>
                <w:b/>
                <w:bCs/>
              </w:rPr>
              <w:t>Minutes</w:t>
            </w:r>
          </w:p>
        </w:tc>
        <w:tc>
          <w:tcPr>
            <w:tcW w:w="2329" w:type="dxa"/>
          </w:tcPr>
          <w:p w14:paraId="63AD97A6" w14:textId="492E453E" w:rsidR="00127EFF" w:rsidRDefault="00127EFF" w:rsidP="00127EFF">
            <w:pPr>
              <w:jc w:val="center"/>
              <w:rPr>
                <w:b/>
                <w:bCs/>
              </w:rPr>
            </w:pPr>
            <w:r>
              <w:rPr>
                <w:b/>
                <w:bCs/>
              </w:rPr>
              <w:t>Action/Outcomes</w:t>
            </w:r>
          </w:p>
        </w:tc>
      </w:tr>
      <w:tr w:rsidR="00127EFF" w14:paraId="40291502" w14:textId="77777777" w:rsidTr="00042809">
        <w:tc>
          <w:tcPr>
            <w:tcW w:w="3114" w:type="dxa"/>
          </w:tcPr>
          <w:p w14:paraId="71857915" w14:textId="77777777" w:rsidR="00127EFF" w:rsidRDefault="00B8033C" w:rsidP="00B8033C">
            <w:pPr>
              <w:rPr>
                <w:b/>
                <w:bCs/>
              </w:rPr>
            </w:pPr>
            <w:r>
              <w:rPr>
                <w:b/>
                <w:bCs/>
              </w:rPr>
              <w:t>Present in Person</w:t>
            </w:r>
          </w:p>
          <w:p w14:paraId="45E8EEE3" w14:textId="77777777" w:rsidR="00B8033C" w:rsidRDefault="00B8033C" w:rsidP="00B8033C">
            <w:pPr>
              <w:rPr>
                <w:b/>
                <w:bCs/>
              </w:rPr>
            </w:pPr>
          </w:p>
          <w:p w14:paraId="5FE9802E" w14:textId="77777777" w:rsidR="00C94CB9" w:rsidRDefault="00C94CB9" w:rsidP="00B8033C">
            <w:pPr>
              <w:rPr>
                <w:b/>
                <w:bCs/>
              </w:rPr>
            </w:pPr>
          </w:p>
          <w:p w14:paraId="5B5CDD1B" w14:textId="77777777" w:rsidR="00C94CB9" w:rsidRDefault="00C94CB9" w:rsidP="00B8033C">
            <w:pPr>
              <w:rPr>
                <w:b/>
                <w:bCs/>
              </w:rPr>
            </w:pPr>
          </w:p>
          <w:p w14:paraId="25FA00A5" w14:textId="77777777" w:rsidR="00FC27A0" w:rsidRDefault="00FC27A0" w:rsidP="00B8033C">
            <w:pPr>
              <w:rPr>
                <w:b/>
                <w:bCs/>
              </w:rPr>
            </w:pPr>
          </w:p>
          <w:p w14:paraId="6D83019F" w14:textId="77777777" w:rsidR="00FC27A0" w:rsidRDefault="00FC27A0" w:rsidP="00B8033C">
            <w:pPr>
              <w:rPr>
                <w:b/>
                <w:bCs/>
              </w:rPr>
            </w:pPr>
          </w:p>
          <w:p w14:paraId="021B59FF" w14:textId="77777777" w:rsidR="00F40DD5" w:rsidRDefault="00F40DD5" w:rsidP="00B8033C">
            <w:pPr>
              <w:rPr>
                <w:b/>
                <w:bCs/>
              </w:rPr>
            </w:pPr>
          </w:p>
          <w:p w14:paraId="338C4E36" w14:textId="0334227A" w:rsidR="00B8033C" w:rsidRDefault="00B8033C" w:rsidP="00B8033C">
            <w:pPr>
              <w:rPr>
                <w:b/>
                <w:bCs/>
              </w:rPr>
            </w:pPr>
            <w:r>
              <w:rPr>
                <w:b/>
                <w:bCs/>
              </w:rPr>
              <w:t>Zoom</w:t>
            </w:r>
          </w:p>
          <w:p w14:paraId="4AB2CE0B" w14:textId="77777777" w:rsidR="00B8033C" w:rsidRDefault="00B8033C" w:rsidP="00B8033C">
            <w:pPr>
              <w:rPr>
                <w:b/>
                <w:bCs/>
              </w:rPr>
            </w:pPr>
          </w:p>
          <w:p w14:paraId="53EFF49F" w14:textId="1A77D7A5" w:rsidR="00B8033C" w:rsidRDefault="00B8033C" w:rsidP="00B8033C">
            <w:pPr>
              <w:rPr>
                <w:b/>
                <w:bCs/>
              </w:rPr>
            </w:pPr>
            <w:r>
              <w:rPr>
                <w:b/>
                <w:bCs/>
              </w:rPr>
              <w:t>Apologies</w:t>
            </w:r>
          </w:p>
          <w:p w14:paraId="5EC8FA72" w14:textId="418D4D6B" w:rsidR="00B8033C" w:rsidRDefault="00B8033C" w:rsidP="00B8033C">
            <w:pPr>
              <w:rPr>
                <w:b/>
                <w:bCs/>
              </w:rPr>
            </w:pPr>
          </w:p>
        </w:tc>
        <w:tc>
          <w:tcPr>
            <w:tcW w:w="8505" w:type="dxa"/>
          </w:tcPr>
          <w:p w14:paraId="12349930" w14:textId="523D66DB" w:rsidR="00127EFF" w:rsidRDefault="00FC27A0" w:rsidP="00B8033C">
            <w:r>
              <w:rPr>
                <w:b/>
                <w:bCs/>
              </w:rPr>
              <w:t xml:space="preserve">Group Members </w:t>
            </w:r>
            <w:r w:rsidR="00B8033C">
              <w:rPr>
                <w:b/>
                <w:bCs/>
              </w:rPr>
              <w:t xml:space="preserve">Present </w:t>
            </w:r>
            <w:proofErr w:type="gramStart"/>
            <w:r w:rsidR="00B8033C">
              <w:rPr>
                <w:b/>
                <w:bCs/>
              </w:rPr>
              <w:t>In</w:t>
            </w:r>
            <w:proofErr w:type="gramEnd"/>
            <w:r w:rsidR="00B8033C">
              <w:rPr>
                <w:b/>
                <w:bCs/>
              </w:rPr>
              <w:t xml:space="preserve"> Person: </w:t>
            </w:r>
            <w:r w:rsidR="00B8033C">
              <w:t>Pam James, (Madam Chair</w:t>
            </w:r>
            <w:r w:rsidR="00C94CB9">
              <w:t>person</w:t>
            </w:r>
            <w:r w:rsidR="00B8033C">
              <w:t xml:space="preserve">), </w:t>
            </w:r>
            <w:r w:rsidR="00C94CB9">
              <w:t xml:space="preserve">Margaret Tetley, (Vice Chairperson) Jill Wadsworth, (Acting Secretary), David Childs, (Treasurer), Norma Bartle, </w:t>
            </w:r>
            <w:r w:rsidR="00E27FF4">
              <w:t xml:space="preserve">Peter Home, </w:t>
            </w:r>
            <w:r w:rsidR="00C94CB9">
              <w:t xml:space="preserve">Fiona Greenwood, Joseph </w:t>
            </w:r>
            <w:proofErr w:type="spellStart"/>
            <w:r w:rsidR="00C94CB9">
              <w:t>Carnelly</w:t>
            </w:r>
            <w:proofErr w:type="spellEnd"/>
            <w:r w:rsidR="00C94CB9">
              <w:t>,</w:t>
            </w:r>
            <w:r w:rsidR="0000202A">
              <w:t xml:space="preserve"> </w:t>
            </w:r>
            <w:r w:rsidR="001B5BBB">
              <w:t>Charlotte Hamilton,</w:t>
            </w:r>
            <w:r w:rsidR="00C94CB9">
              <w:t xml:space="preserve"> Carey Dowson, (Practice Manager). </w:t>
            </w:r>
          </w:p>
          <w:p w14:paraId="232FC25E" w14:textId="77777777" w:rsidR="00040085" w:rsidRDefault="00040085" w:rsidP="00B8033C"/>
          <w:p w14:paraId="10B65A82" w14:textId="12B0C986" w:rsidR="00FC27A0" w:rsidRPr="00FC27A0" w:rsidRDefault="00FC27A0" w:rsidP="00B8033C">
            <w:r>
              <w:t>Nikki Firth, Jean Childs, David Kennington</w:t>
            </w:r>
          </w:p>
          <w:p w14:paraId="14E1CDDE" w14:textId="77777777" w:rsidR="00C94CB9" w:rsidRDefault="00C94CB9" w:rsidP="00B8033C">
            <w:pPr>
              <w:rPr>
                <w:b/>
                <w:bCs/>
              </w:rPr>
            </w:pPr>
          </w:p>
          <w:p w14:paraId="5FE0FD0C" w14:textId="564E4CB6" w:rsidR="00C94CB9" w:rsidRDefault="00C94CB9" w:rsidP="00B8033C">
            <w:r>
              <w:rPr>
                <w:b/>
                <w:bCs/>
              </w:rPr>
              <w:t xml:space="preserve">Zoom: </w:t>
            </w:r>
            <w:r>
              <w:t xml:space="preserve">Janet Daykin, Sue Johnstone, Dave </w:t>
            </w:r>
            <w:proofErr w:type="spellStart"/>
            <w:r>
              <w:t>Rowlinson</w:t>
            </w:r>
            <w:proofErr w:type="spellEnd"/>
            <w:r>
              <w:t>.</w:t>
            </w:r>
          </w:p>
          <w:p w14:paraId="45CFF748" w14:textId="77777777" w:rsidR="00C94CB9" w:rsidRDefault="00C94CB9" w:rsidP="00B8033C"/>
          <w:p w14:paraId="5F3CCA18" w14:textId="0013E2E5" w:rsidR="00C94CB9" w:rsidRPr="00E27FF4" w:rsidRDefault="00E27FF4" w:rsidP="00B8033C">
            <w:r>
              <w:rPr>
                <w:b/>
                <w:bCs/>
              </w:rPr>
              <w:t xml:space="preserve">Apologies: </w:t>
            </w:r>
            <w:r>
              <w:t xml:space="preserve">Donald Wood, Lyn Asquith, Pam </w:t>
            </w:r>
            <w:proofErr w:type="spellStart"/>
            <w:r>
              <w:t>Vinnecombe</w:t>
            </w:r>
            <w:proofErr w:type="spellEnd"/>
            <w:r>
              <w:t>, Sylvia Jackson.</w:t>
            </w:r>
          </w:p>
        </w:tc>
        <w:tc>
          <w:tcPr>
            <w:tcW w:w="2329" w:type="dxa"/>
          </w:tcPr>
          <w:p w14:paraId="0844CA58" w14:textId="77777777" w:rsidR="00127EFF" w:rsidRDefault="00127EFF" w:rsidP="00B8033C">
            <w:pPr>
              <w:rPr>
                <w:b/>
                <w:bCs/>
              </w:rPr>
            </w:pPr>
          </w:p>
          <w:p w14:paraId="4A028513" w14:textId="77777777" w:rsidR="004803DA" w:rsidRDefault="004803DA" w:rsidP="00B8033C">
            <w:pPr>
              <w:rPr>
                <w:b/>
                <w:bCs/>
              </w:rPr>
            </w:pPr>
          </w:p>
          <w:p w14:paraId="7896B4A1" w14:textId="77777777" w:rsidR="004803DA" w:rsidRDefault="004803DA" w:rsidP="00B8033C">
            <w:pPr>
              <w:rPr>
                <w:b/>
                <w:bCs/>
              </w:rPr>
            </w:pPr>
          </w:p>
          <w:p w14:paraId="386762F1" w14:textId="77777777" w:rsidR="004803DA" w:rsidRDefault="004803DA" w:rsidP="00B8033C">
            <w:pPr>
              <w:rPr>
                <w:b/>
                <w:bCs/>
              </w:rPr>
            </w:pPr>
          </w:p>
          <w:p w14:paraId="79802D3B" w14:textId="77777777" w:rsidR="004803DA" w:rsidRDefault="004803DA" w:rsidP="00B8033C">
            <w:pPr>
              <w:rPr>
                <w:b/>
                <w:bCs/>
              </w:rPr>
            </w:pPr>
          </w:p>
          <w:p w14:paraId="3A21DD06" w14:textId="0CB7E813" w:rsidR="004803DA" w:rsidRDefault="004803DA" w:rsidP="00B8033C">
            <w:pPr>
              <w:rPr>
                <w:b/>
                <w:bCs/>
              </w:rPr>
            </w:pPr>
          </w:p>
        </w:tc>
      </w:tr>
      <w:tr w:rsidR="004803DA" w14:paraId="664D635B" w14:textId="77777777" w:rsidTr="00042809">
        <w:tc>
          <w:tcPr>
            <w:tcW w:w="3114" w:type="dxa"/>
          </w:tcPr>
          <w:p w14:paraId="1750328E" w14:textId="77777777" w:rsidR="004803DA" w:rsidRDefault="004803DA" w:rsidP="00B8033C">
            <w:pPr>
              <w:rPr>
                <w:b/>
                <w:bCs/>
              </w:rPr>
            </w:pPr>
            <w:r>
              <w:rPr>
                <w:b/>
                <w:bCs/>
              </w:rPr>
              <w:t>Welcome</w:t>
            </w:r>
          </w:p>
          <w:p w14:paraId="72B8808C" w14:textId="7AB03CA9" w:rsidR="004803DA" w:rsidRDefault="004803DA" w:rsidP="00B8033C">
            <w:pPr>
              <w:rPr>
                <w:b/>
                <w:bCs/>
              </w:rPr>
            </w:pPr>
          </w:p>
        </w:tc>
        <w:tc>
          <w:tcPr>
            <w:tcW w:w="8505" w:type="dxa"/>
          </w:tcPr>
          <w:p w14:paraId="4604DFCC" w14:textId="310C8E95" w:rsidR="004803DA" w:rsidRDefault="00FC27A0" w:rsidP="00B8033C">
            <w:r>
              <w:t xml:space="preserve">Pam welcomed everyone to the first part of the meeting and introduced Peter Home who is a group member of the PPG </w:t>
            </w:r>
            <w:r w:rsidR="00B86977">
              <w:t>and</w:t>
            </w:r>
            <w:r>
              <w:t xml:space="preserve"> Bingley </w:t>
            </w:r>
            <w:r w:rsidR="0066114A">
              <w:t>Public Governor, Airedale Hospital.</w:t>
            </w:r>
          </w:p>
          <w:p w14:paraId="2B2865C9" w14:textId="4DE901AB" w:rsidR="0066114A" w:rsidRPr="00FC27A0" w:rsidRDefault="0066114A" w:rsidP="00B8033C">
            <w:r>
              <w:t xml:space="preserve"> </w:t>
            </w:r>
          </w:p>
        </w:tc>
        <w:tc>
          <w:tcPr>
            <w:tcW w:w="2329" w:type="dxa"/>
          </w:tcPr>
          <w:p w14:paraId="47D58B4A" w14:textId="77777777" w:rsidR="004803DA" w:rsidRDefault="004803DA" w:rsidP="00B8033C">
            <w:pPr>
              <w:rPr>
                <w:b/>
                <w:bCs/>
              </w:rPr>
            </w:pPr>
          </w:p>
        </w:tc>
      </w:tr>
      <w:tr w:rsidR="004803DA" w14:paraId="7E0B15F4" w14:textId="77777777" w:rsidTr="00042809">
        <w:tc>
          <w:tcPr>
            <w:tcW w:w="3114" w:type="dxa"/>
          </w:tcPr>
          <w:p w14:paraId="18E27B88" w14:textId="1012D6FD" w:rsidR="004803DA" w:rsidRDefault="004803DA" w:rsidP="00B8033C">
            <w:pPr>
              <w:rPr>
                <w:b/>
                <w:bCs/>
              </w:rPr>
            </w:pPr>
            <w:r>
              <w:rPr>
                <w:b/>
                <w:bCs/>
              </w:rPr>
              <w:t>Speaker</w:t>
            </w:r>
            <w:r w:rsidR="004145CB">
              <w:rPr>
                <w:b/>
                <w:bCs/>
              </w:rPr>
              <w:t xml:space="preserve"> </w:t>
            </w:r>
          </w:p>
          <w:p w14:paraId="27A6A88D" w14:textId="4347144C" w:rsidR="004803DA" w:rsidRDefault="004803DA" w:rsidP="00B8033C">
            <w:pPr>
              <w:rPr>
                <w:b/>
                <w:bCs/>
              </w:rPr>
            </w:pPr>
          </w:p>
        </w:tc>
        <w:tc>
          <w:tcPr>
            <w:tcW w:w="8505" w:type="dxa"/>
          </w:tcPr>
          <w:p w14:paraId="4AF0B9C0" w14:textId="0E6BD750" w:rsidR="004145CB" w:rsidRDefault="00606D39" w:rsidP="00B8033C">
            <w:r>
              <w:t xml:space="preserve">Peter thanked everyone for coming to the very first </w:t>
            </w:r>
            <w:r w:rsidR="00B86977">
              <w:t xml:space="preserve">public </w:t>
            </w:r>
            <w:r w:rsidR="007A0FDC">
              <w:t>presentation</w:t>
            </w:r>
            <w:r w:rsidR="00B86977">
              <w:t xml:space="preserve"> of the </w:t>
            </w:r>
            <w:r w:rsidR="004145CB">
              <w:t xml:space="preserve">continuing Development at </w:t>
            </w:r>
            <w:r w:rsidR="007A0FDC">
              <w:t>Airedale Hospital</w:t>
            </w:r>
            <w:r w:rsidR="004145CB">
              <w:t xml:space="preserve">, </w:t>
            </w:r>
            <w:r w:rsidR="00105FE7">
              <w:t xml:space="preserve">which is </w:t>
            </w:r>
            <w:r w:rsidR="004145CB">
              <w:t>yet to be signed off</w:t>
            </w:r>
            <w:r w:rsidR="007A0FDC">
              <w:t>. He introduced Fran Hewitt</w:t>
            </w:r>
            <w:r w:rsidR="004145CB">
              <w:t xml:space="preserve">, Project </w:t>
            </w:r>
            <w:r w:rsidR="00C54D45">
              <w:t>M</w:t>
            </w:r>
            <w:r w:rsidR="004145CB">
              <w:t>anager for the Development programme at Airedale.</w:t>
            </w:r>
          </w:p>
          <w:p w14:paraId="5EAD4B48" w14:textId="77777777" w:rsidR="004A46A2" w:rsidRDefault="004A46A2" w:rsidP="00B8033C"/>
          <w:p w14:paraId="771EB91C" w14:textId="7792219B" w:rsidR="00105FE7" w:rsidRDefault="004A46A2" w:rsidP="00B8033C">
            <w:r>
              <w:t xml:space="preserve">Fran gave a very interesting </w:t>
            </w:r>
            <w:r w:rsidR="00550F30">
              <w:t xml:space="preserve">and informative </w:t>
            </w:r>
            <w:r>
              <w:t xml:space="preserve">presentation </w:t>
            </w:r>
            <w:r w:rsidR="00550F30">
              <w:t>regarding</w:t>
            </w:r>
            <w:r>
              <w:t xml:space="preserve"> the proposals </w:t>
            </w:r>
            <w:r w:rsidR="00550F30">
              <w:t xml:space="preserve">going forward </w:t>
            </w:r>
            <w:r>
              <w:t>for the development of Airedale</w:t>
            </w:r>
            <w:r w:rsidR="0000202A">
              <w:t xml:space="preserve"> Hospital</w:t>
            </w:r>
            <w:r w:rsidR="00402536">
              <w:t xml:space="preserve"> in support of funding from the NHS/Treasury. </w:t>
            </w:r>
            <w:r>
              <w:t xml:space="preserve">  </w:t>
            </w:r>
          </w:p>
          <w:p w14:paraId="34072EEF" w14:textId="1CA79F09" w:rsidR="004145CB" w:rsidRDefault="004A46A2" w:rsidP="00B8033C">
            <w:r>
              <w:lastRenderedPageBreak/>
              <w:t xml:space="preserve">The </w:t>
            </w:r>
            <w:r w:rsidR="00E26FE2">
              <w:t xml:space="preserve">flat roofed </w:t>
            </w:r>
            <w:r>
              <w:t>hospital opened in 1970</w:t>
            </w:r>
            <w:r w:rsidR="002D5212">
              <w:t xml:space="preserve">, designed to last approximately 30 years and is </w:t>
            </w:r>
            <w:r w:rsidR="00C6618F">
              <w:t>now 51</w:t>
            </w:r>
            <w:r w:rsidR="002D5212">
              <w:t xml:space="preserve"> years. </w:t>
            </w:r>
            <w:r w:rsidR="00E26FE2">
              <w:t xml:space="preserve"> </w:t>
            </w:r>
            <w:r w:rsidR="002D5212">
              <w:t>T</w:t>
            </w:r>
            <w:r w:rsidR="00E26FE2">
              <w:t>here are 220 active roof leaks</w:t>
            </w:r>
            <w:r w:rsidR="0000202A">
              <w:t xml:space="preserve"> - risk of ceilings collapsing - causing</w:t>
            </w:r>
            <w:r w:rsidR="00E26FE2">
              <w:t xml:space="preserve"> disruption </w:t>
            </w:r>
            <w:r w:rsidR="0000202A">
              <w:t xml:space="preserve">for patients, such as cancelled </w:t>
            </w:r>
            <w:r w:rsidR="00E26FE2">
              <w:t xml:space="preserve">operations </w:t>
            </w:r>
            <w:r w:rsidR="0000202A">
              <w:t xml:space="preserve">and </w:t>
            </w:r>
            <w:r w:rsidR="00E26FE2">
              <w:t>ward closures</w:t>
            </w:r>
            <w:r w:rsidR="00F40DD5">
              <w:t>,</w:t>
            </w:r>
            <w:r w:rsidR="0000202A">
              <w:t xml:space="preserve"> </w:t>
            </w:r>
            <w:r w:rsidR="00E26FE2">
              <w:t xml:space="preserve">to ensure safety </w:t>
            </w:r>
            <w:r w:rsidR="00C54D45">
              <w:t>for</w:t>
            </w:r>
            <w:r w:rsidR="00E26FE2">
              <w:t xml:space="preserve"> both patients and staff. </w:t>
            </w:r>
          </w:p>
          <w:p w14:paraId="761B8C51" w14:textId="77777777" w:rsidR="002D5212" w:rsidRDefault="002D5212" w:rsidP="00B8033C"/>
          <w:p w14:paraId="0EEFBA15" w14:textId="3C81547E" w:rsidR="00CD0FC4" w:rsidRDefault="00AF37ED" w:rsidP="00B8033C">
            <w:r>
              <w:t>T</w:t>
            </w:r>
            <w:r w:rsidR="004145CB">
              <w:t>he briefing paper has yet to be signed off and any feedback</w:t>
            </w:r>
            <w:r w:rsidR="00CD0FC4">
              <w:t xml:space="preserve"> is helpful going forward with the proposals</w:t>
            </w:r>
            <w:r w:rsidR="00402536">
              <w:t>.</w:t>
            </w:r>
          </w:p>
          <w:p w14:paraId="4A2D3DB8" w14:textId="554C674A" w:rsidR="00402536" w:rsidRDefault="00402536" w:rsidP="00B8033C"/>
          <w:p w14:paraId="1E0BA6E1" w14:textId="29613889" w:rsidR="00F0667F" w:rsidRDefault="00C922A4" w:rsidP="00402536">
            <w:pPr>
              <w:pStyle w:val="ListParagraph"/>
              <w:numPr>
                <w:ilvl w:val="0"/>
                <w:numId w:val="1"/>
              </w:numPr>
            </w:pPr>
            <w:r>
              <w:t xml:space="preserve">The hospital is a large area, 700 </w:t>
            </w:r>
            <w:proofErr w:type="spellStart"/>
            <w:proofErr w:type="gramStart"/>
            <w:r>
              <w:t>sq.miles</w:t>
            </w:r>
            <w:proofErr w:type="spellEnd"/>
            <w:proofErr w:type="gramEnd"/>
            <w:r>
              <w:t>.</w:t>
            </w:r>
          </w:p>
          <w:p w14:paraId="2E80394E" w14:textId="0DE4CFFC" w:rsidR="00C922A4" w:rsidRDefault="00C922A4" w:rsidP="00642AA1">
            <w:pPr>
              <w:pStyle w:val="ListParagraph"/>
              <w:numPr>
                <w:ilvl w:val="0"/>
                <w:numId w:val="1"/>
              </w:numPr>
            </w:pPr>
            <w:r>
              <w:t xml:space="preserve">A&amp;E – </w:t>
            </w:r>
            <w:r w:rsidR="00642AA1">
              <w:t xml:space="preserve">70,000 </w:t>
            </w:r>
            <w:r>
              <w:t xml:space="preserve"> </w:t>
            </w:r>
          </w:p>
          <w:p w14:paraId="6A701A2D" w14:textId="77777777" w:rsidR="00F0667F" w:rsidRDefault="00C922A4" w:rsidP="00642AA1">
            <w:pPr>
              <w:pStyle w:val="ListParagraph"/>
              <w:numPr>
                <w:ilvl w:val="0"/>
                <w:numId w:val="1"/>
              </w:numPr>
            </w:pPr>
            <w:r>
              <w:t>Community –</w:t>
            </w:r>
            <w:r w:rsidR="00642AA1">
              <w:t xml:space="preserve"> 95,000                </w:t>
            </w:r>
          </w:p>
          <w:p w14:paraId="489E2F52" w14:textId="00D1FC59" w:rsidR="00642AA1" w:rsidRDefault="00642AA1" w:rsidP="00642AA1">
            <w:pPr>
              <w:pStyle w:val="ListParagraph"/>
              <w:numPr>
                <w:ilvl w:val="0"/>
                <w:numId w:val="1"/>
              </w:numPr>
            </w:pPr>
            <w:r>
              <w:t xml:space="preserve">Employer - 3.5K  </w:t>
            </w:r>
          </w:p>
          <w:p w14:paraId="0ED735EF" w14:textId="54DCFB93" w:rsidR="00C51E14" w:rsidRDefault="00C51E14" w:rsidP="00642AA1">
            <w:pPr>
              <w:pStyle w:val="ListParagraph"/>
              <w:numPr>
                <w:ilvl w:val="0"/>
                <w:numId w:val="1"/>
              </w:numPr>
            </w:pPr>
            <w:r>
              <w:t xml:space="preserve">New operating </w:t>
            </w:r>
            <w:proofErr w:type="gramStart"/>
            <w:r>
              <w:t>theatres;</w:t>
            </w:r>
            <w:proofErr w:type="gramEnd"/>
            <w:r>
              <w:t xml:space="preserve"> </w:t>
            </w:r>
          </w:p>
          <w:p w14:paraId="5F63ABBB" w14:textId="3B839507" w:rsidR="00642AA1" w:rsidRDefault="00642AA1" w:rsidP="00642AA1">
            <w:pPr>
              <w:pStyle w:val="ListParagraph"/>
              <w:numPr>
                <w:ilvl w:val="0"/>
                <w:numId w:val="1"/>
              </w:numPr>
            </w:pPr>
            <w:r>
              <w:t xml:space="preserve">Outdoor vision of 43 acres of land. </w:t>
            </w:r>
          </w:p>
          <w:p w14:paraId="0B520701" w14:textId="36BF4CE2" w:rsidR="00642AA1" w:rsidRDefault="00642AA1" w:rsidP="00642AA1">
            <w:pPr>
              <w:pStyle w:val="ListParagraph"/>
              <w:numPr>
                <w:ilvl w:val="0"/>
                <w:numId w:val="1"/>
              </w:numPr>
            </w:pPr>
            <w:r>
              <w:t>To be carbon neutral</w:t>
            </w:r>
            <w:r w:rsidR="002D5212">
              <w:t xml:space="preserve"> – using solar</w:t>
            </w:r>
            <w:r w:rsidR="00F40DD5">
              <w:t xml:space="preserve"> </w:t>
            </w:r>
            <w:r w:rsidR="002D5212">
              <w:t>power</w:t>
            </w:r>
            <w:r w:rsidR="00526482">
              <w:t xml:space="preserve"> and </w:t>
            </w:r>
            <w:r w:rsidR="00F40DD5">
              <w:t>ground source heat pumps</w:t>
            </w:r>
            <w:r w:rsidR="00526482">
              <w:t>.</w:t>
            </w:r>
          </w:p>
          <w:p w14:paraId="709DF616" w14:textId="77777777" w:rsidR="00C51E14" w:rsidRDefault="00642AA1" w:rsidP="002D5212">
            <w:pPr>
              <w:pStyle w:val="ListParagraph"/>
              <w:numPr>
                <w:ilvl w:val="0"/>
                <w:numId w:val="1"/>
              </w:numPr>
            </w:pPr>
            <w:r>
              <w:t xml:space="preserve">Outdoor space to be used for other services – benefit </w:t>
            </w:r>
            <w:r w:rsidR="00901205">
              <w:t xml:space="preserve">to </w:t>
            </w:r>
            <w:r w:rsidR="00F0667F">
              <w:t>patient’s</w:t>
            </w:r>
            <w:r>
              <w:t xml:space="preserve"> </w:t>
            </w:r>
            <w:r w:rsidR="00AF37ED">
              <w:t>wellbeing,</w:t>
            </w:r>
            <w:r>
              <w:t xml:space="preserve"> nature helps rehab – reduces hospital stay by a day. </w:t>
            </w:r>
            <w:r w:rsidR="00F0667F">
              <w:t xml:space="preserve"> </w:t>
            </w:r>
          </w:p>
          <w:p w14:paraId="16D90235" w14:textId="49DA8B74" w:rsidR="00C51E14" w:rsidRDefault="00C51E14" w:rsidP="00C51E14"/>
          <w:p w14:paraId="33B92EE6" w14:textId="00A576F6" w:rsidR="004145CB" w:rsidRDefault="00AF37ED" w:rsidP="00B8033C">
            <w:r>
              <w:t xml:space="preserve">Fran </w:t>
            </w:r>
            <w:r w:rsidR="00526482">
              <w:t xml:space="preserve">thanked the PPG for the opportunity to present the proposals and handed out brochures </w:t>
            </w:r>
            <w:r w:rsidR="00A225F0">
              <w:t>and</w:t>
            </w:r>
            <w:r w:rsidR="00526482">
              <w:t xml:space="preserve"> would welcome any feedback</w:t>
            </w:r>
            <w:r w:rsidR="00A225F0">
              <w:t xml:space="preserve"> they may have.</w:t>
            </w:r>
          </w:p>
          <w:p w14:paraId="7F7F1B8D" w14:textId="77777777" w:rsidR="00FC6DB5" w:rsidRDefault="00FC6DB5" w:rsidP="00B8033C"/>
          <w:p w14:paraId="4B9EB6F2" w14:textId="6C678822" w:rsidR="00AF37ED" w:rsidRDefault="003111C6" w:rsidP="00B8033C">
            <w:r>
              <w:t xml:space="preserve">Pam </w:t>
            </w:r>
            <w:r w:rsidR="00D6714D">
              <w:t>thanked Fran for such an interesting and informative pre</w:t>
            </w:r>
            <w:r w:rsidR="00DE4550">
              <w:t>sentation, and she could come back anytime.</w:t>
            </w:r>
          </w:p>
          <w:p w14:paraId="3F9CEED5" w14:textId="43B75B88" w:rsidR="005022BF" w:rsidRPr="00606D39" w:rsidRDefault="005022BF" w:rsidP="00B8033C"/>
        </w:tc>
        <w:tc>
          <w:tcPr>
            <w:tcW w:w="2329" w:type="dxa"/>
          </w:tcPr>
          <w:p w14:paraId="02833168" w14:textId="77777777" w:rsidR="004803DA" w:rsidRDefault="004803DA" w:rsidP="00B8033C">
            <w:pPr>
              <w:rPr>
                <w:b/>
                <w:bCs/>
              </w:rPr>
            </w:pPr>
          </w:p>
        </w:tc>
      </w:tr>
      <w:tr w:rsidR="004803DA" w14:paraId="4520EBEA" w14:textId="77777777" w:rsidTr="00042809">
        <w:tc>
          <w:tcPr>
            <w:tcW w:w="3114" w:type="dxa"/>
          </w:tcPr>
          <w:p w14:paraId="06BA1198" w14:textId="77777777" w:rsidR="004803DA" w:rsidRDefault="004803DA" w:rsidP="00B8033C">
            <w:pPr>
              <w:rPr>
                <w:b/>
                <w:bCs/>
              </w:rPr>
            </w:pPr>
            <w:r>
              <w:rPr>
                <w:b/>
                <w:bCs/>
              </w:rPr>
              <w:t>AGM Business Meeting</w:t>
            </w:r>
          </w:p>
          <w:p w14:paraId="3792CC6F" w14:textId="6330DBBB" w:rsidR="004803DA" w:rsidRDefault="004803DA" w:rsidP="00B8033C">
            <w:pPr>
              <w:rPr>
                <w:b/>
                <w:bCs/>
              </w:rPr>
            </w:pPr>
            <w:r>
              <w:rPr>
                <w:b/>
                <w:bCs/>
              </w:rPr>
              <w:t xml:space="preserve">Welcome </w:t>
            </w:r>
          </w:p>
        </w:tc>
        <w:tc>
          <w:tcPr>
            <w:tcW w:w="8505" w:type="dxa"/>
          </w:tcPr>
          <w:p w14:paraId="15B99ADD" w14:textId="4B97FD2B" w:rsidR="004803DA" w:rsidRPr="00032E09" w:rsidRDefault="00032E09" w:rsidP="00B8033C">
            <w:r>
              <w:t xml:space="preserve">Pam welcomed everyone to the </w:t>
            </w:r>
            <w:r w:rsidR="00AF37ED">
              <w:t>Annual General Meeting</w:t>
            </w:r>
            <w:r w:rsidR="00737DDE">
              <w:t>.</w:t>
            </w:r>
            <w:r w:rsidR="00DB61EF">
              <w:t xml:space="preserve"> </w:t>
            </w:r>
          </w:p>
        </w:tc>
        <w:tc>
          <w:tcPr>
            <w:tcW w:w="2329" w:type="dxa"/>
          </w:tcPr>
          <w:p w14:paraId="0C76D047" w14:textId="77777777" w:rsidR="004803DA" w:rsidRDefault="004803DA" w:rsidP="00B8033C">
            <w:pPr>
              <w:rPr>
                <w:b/>
                <w:bCs/>
              </w:rPr>
            </w:pPr>
          </w:p>
        </w:tc>
      </w:tr>
      <w:tr w:rsidR="004803DA" w14:paraId="67FFECDC" w14:textId="77777777" w:rsidTr="00042809">
        <w:tc>
          <w:tcPr>
            <w:tcW w:w="3114" w:type="dxa"/>
          </w:tcPr>
          <w:p w14:paraId="07244105" w14:textId="77777777" w:rsidR="004803DA" w:rsidRDefault="004803DA" w:rsidP="00B8033C">
            <w:pPr>
              <w:rPr>
                <w:b/>
                <w:bCs/>
              </w:rPr>
            </w:pPr>
            <w:r>
              <w:rPr>
                <w:b/>
                <w:bCs/>
              </w:rPr>
              <w:t>Minutes of Last AGM</w:t>
            </w:r>
          </w:p>
          <w:p w14:paraId="4EF618C9" w14:textId="091F31FC" w:rsidR="004803DA" w:rsidRDefault="004803DA" w:rsidP="00B8033C">
            <w:pPr>
              <w:rPr>
                <w:b/>
                <w:bCs/>
              </w:rPr>
            </w:pPr>
            <w:r>
              <w:rPr>
                <w:b/>
                <w:bCs/>
              </w:rPr>
              <w:t>10 May 2021</w:t>
            </w:r>
          </w:p>
        </w:tc>
        <w:tc>
          <w:tcPr>
            <w:tcW w:w="8505" w:type="dxa"/>
          </w:tcPr>
          <w:p w14:paraId="1D050462" w14:textId="77777777" w:rsidR="00B86977" w:rsidRDefault="00B86977" w:rsidP="00B8033C">
            <w:r>
              <w:t>The minutes had been distributed prior to the meeting.  Margaret Tetley proposed that they be accepted as a true record and seconded by Norma Bartle.</w:t>
            </w:r>
          </w:p>
          <w:p w14:paraId="5221B6DA" w14:textId="09AEA67D" w:rsidR="005022BF" w:rsidRPr="00B86977" w:rsidRDefault="005022BF" w:rsidP="00B8033C"/>
        </w:tc>
        <w:tc>
          <w:tcPr>
            <w:tcW w:w="2329" w:type="dxa"/>
          </w:tcPr>
          <w:p w14:paraId="7270AF3F" w14:textId="16C8C887" w:rsidR="004803DA" w:rsidRDefault="00B86977" w:rsidP="00B8033C">
            <w:pPr>
              <w:rPr>
                <w:b/>
                <w:bCs/>
              </w:rPr>
            </w:pPr>
            <w:r>
              <w:rPr>
                <w:b/>
                <w:bCs/>
              </w:rPr>
              <w:t>Passed</w:t>
            </w:r>
          </w:p>
        </w:tc>
      </w:tr>
      <w:tr w:rsidR="004803DA" w14:paraId="7A099BA8" w14:textId="77777777" w:rsidTr="00042809">
        <w:tc>
          <w:tcPr>
            <w:tcW w:w="3114" w:type="dxa"/>
          </w:tcPr>
          <w:p w14:paraId="08E45330" w14:textId="7BFCB82E" w:rsidR="004803DA" w:rsidRDefault="004803DA" w:rsidP="00B8033C">
            <w:pPr>
              <w:rPr>
                <w:b/>
                <w:bCs/>
              </w:rPr>
            </w:pPr>
            <w:r>
              <w:rPr>
                <w:b/>
                <w:bCs/>
              </w:rPr>
              <w:t>Matters Arising</w:t>
            </w:r>
          </w:p>
        </w:tc>
        <w:tc>
          <w:tcPr>
            <w:tcW w:w="8505" w:type="dxa"/>
          </w:tcPr>
          <w:p w14:paraId="3A580505" w14:textId="23DEB12A" w:rsidR="004803DA" w:rsidRPr="004803DA" w:rsidRDefault="004803DA" w:rsidP="00B8033C">
            <w:r>
              <w:t>There being no Matters Arising from the previous AGM, the minutes were passed.</w:t>
            </w:r>
          </w:p>
        </w:tc>
        <w:tc>
          <w:tcPr>
            <w:tcW w:w="2329" w:type="dxa"/>
          </w:tcPr>
          <w:p w14:paraId="2D962568" w14:textId="77777777" w:rsidR="004803DA" w:rsidRDefault="004803DA" w:rsidP="00B8033C">
            <w:pPr>
              <w:rPr>
                <w:b/>
                <w:bCs/>
              </w:rPr>
            </w:pPr>
            <w:r>
              <w:rPr>
                <w:b/>
                <w:bCs/>
              </w:rPr>
              <w:t>Passed</w:t>
            </w:r>
          </w:p>
          <w:p w14:paraId="5DC56D93" w14:textId="01582528" w:rsidR="004803DA" w:rsidRDefault="004803DA" w:rsidP="00B8033C">
            <w:pPr>
              <w:rPr>
                <w:b/>
                <w:bCs/>
              </w:rPr>
            </w:pPr>
          </w:p>
        </w:tc>
      </w:tr>
      <w:tr w:rsidR="004803DA" w14:paraId="1446A94E" w14:textId="77777777" w:rsidTr="00042809">
        <w:tc>
          <w:tcPr>
            <w:tcW w:w="3114" w:type="dxa"/>
          </w:tcPr>
          <w:p w14:paraId="03A7A1DC" w14:textId="0E6BC6AB" w:rsidR="004803DA" w:rsidRDefault="004803DA" w:rsidP="00B8033C">
            <w:pPr>
              <w:rPr>
                <w:b/>
                <w:bCs/>
              </w:rPr>
            </w:pPr>
            <w:r>
              <w:rPr>
                <w:b/>
                <w:bCs/>
              </w:rPr>
              <w:t>Chairman’s Repor</w:t>
            </w:r>
            <w:r w:rsidR="001229CD">
              <w:rPr>
                <w:b/>
                <w:bCs/>
              </w:rPr>
              <w:t>t</w:t>
            </w:r>
          </w:p>
          <w:p w14:paraId="6B054BE4" w14:textId="77777777" w:rsidR="0013280B" w:rsidRDefault="0013280B" w:rsidP="00B8033C">
            <w:pPr>
              <w:rPr>
                <w:b/>
                <w:bCs/>
              </w:rPr>
            </w:pPr>
          </w:p>
          <w:p w14:paraId="5E33BC95" w14:textId="77777777" w:rsidR="0013280B" w:rsidRDefault="0013280B" w:rsidP="00B8033C">
            <w:pPr>
              <w:rPr>
                <w:b/>
                <w:bCs/>
              </w:rPr>
            </w:pPr>
          </w:p>
          <w:p w14:paraId="6EF3ACDF" w14:textId="77777777" w:rsidR="0013280B" w:rsidRDefault="0013280B" w:rsidP="00B8033C">
            <w:pPr>
              <w:rPr>
                <w:b/>
                <w:bCs/>
              </w:rPr>
            </w:pPr>
          </w:p>
          <w:p w14:paraId="36305A02" w14:textId="77777777" w:rsidR="0013280B" w:rsidRDefault="0013280B" w:rsidP="00B8033C">
            <w:pPr>
              <w:rPr>
                <w:b/>
                <w:bCs/>
              </w:rPr>
            </w:pPr>
          </w:p>
          <w:p w14:paraId="01D895D5" w14:textId="77777777" w:rsidR="000571E2" w:rsidRDefault="000571E2" w:rsidP="00B8033C">
            <w:pPr>
              <w:rPr>
                <w:b/>
                <w:bCs/>
              </w:rPr>
            </w:pPr>
          </w:p>
          <w:p w14:paraId="1E46C1D7" w14:textId="77777777" w:rsidR="000571E2" w:rsidRDefault="000571E2" w:rsidP="00B8033C">
            <w:pPr>
              <w:rPr>
                <w:b/>
                <w:bCs/>
              </w:rPr>
            </w:pPr>
          </w:p>
          <w:p w14:paraId="260511F1" w14:textId="77777777" w:rsidR="000571E2" w:rsidRDefault="000571E2" w:rsidP="00B8033C">
            <w:pPr>
              <w:rPr>
                <w:b/>
                <w:bCs/>
              </w:rPr>
            </w:pPr>
          </w:p>
          <w:p w14:paraId="03C9C807" w14:textId="77777777" w:rsidR="000571E2" w:rsidRDefault="000571E2" w:rsidP="00B8033C">
            <w:pPr>
              <w:rPr>
                <w:b/>
                <w:bCs/>
              </w:rPr>
            </w:pPr>
          </w:p>
          <w:p w14:paraId="2129F5F1" w14:textId="77777777" w:rsidR="000571E2" w:rsidRDefault="000571E2" w:rsidP="00B8033C">
            <w:pPr>
              <w:rPr>
                <w:b/>
                <w:bCs/>
              </w:rPr>
            </w:pPr>
          </w:p>
          <w:p w14:paraId="0D39FED5" w14:textId="77777777" w:rsidR="000571E2" w:rsidRDefault="000571E2" w:rsidP="00B8033C">
            <w:pPr>
              <w:rPr>
                <w:b/>
                <w:bCs/>
              </w:rPr>
            </w:pPr>
          </w:p>
          <w:p w14:paraId="526C0E9F" w14:textId="77777777" w:rsidR="000571E2" w:rsidRDefault="000571E2" w:rsidP="00B8033C">
            <w:pPr>
              <w:rPr>
                <w:b/>
                <w:bCs/>
              </w:rPr>
            </w:pPr>
          </w:p>
          <w:p w14:paraId="59CD2B8B" w14:textId="77777777" w:rsidR="000571E2" w:rsidRDefault="000571E2" w:rsidP="00B8033C">
            <w:pPr>
              <w:rPr>
                <w:b/>
                <w:bCs/>
              </w:rPr>
            </w:pPr>
          </w:p>
          <w:p w14:paraId="18482D21" w14:textId="77777777" w:rsidR="00427E66" w:rsidRDefault="00427E66" w:rsidP="00B8033C">
            <w:pPr>
              <w:rPr>
                <w:b/>
                <w:bCs/>
              </w:rPr>
            </w:pPr>
          </w:p>
          <w:p w14:paraId="7C1ACAB3" w14:textId="77777777" w:rsidR="00427E66" w:rsidRDefault="00427E66" w:rsidP="00B8033C">
            <w:pPr>
              <w:rPr>
                <w:b/>
                <w:bCs/>
              </w:rPr>
            </w:pPr>
          </w:p>
          <w:p w14:paraId="50F87F85" w14:textId="77777777" w:rsidR="00427E66" w:rsidRDefault="00427E66" w:rsidP="00B8033C">
            <w:pPr>
              <w:rPr>
                <w:b/>
                <w:bCs/>
              </w:rPr>
            </w:pPr>
          </w:p>
          <w:p w14:paraId="200B325E" w14:textId="77777777" w:rsidR="00427E66" w:rsidRDefault="00427E66" w:rsidP="00B8033C">
            <w:pPr>
              <w:rPr>
                <w:b/>
                <w:bCs/>
              </w:rPr>
            </w:pPr>
          </w:p>
          <w:p w14:paraId="289AF09A" w14:textId="77777777" w:rsidR="00427E66" w:rsidRDefault="00427E66" w:rsidP="00B8033C">
            <w:pPr>
              <w:rPr>
                <w:b/>
                <w:bCs/>
              </w:rPr>
            </w:pPr>
          </w:p>
          <w:p w14:paraId="4930B998" w14:textId="18A7EF31" w:rsidR="001229CD" w:rsidRDefault="001229CD" w:rsidP="00B8033C">
            <w:pPr>
              <w:rPr>
                <w:b/>
                <w:bCs/>
              </w:rPr>
            </w:pPr>
            <w:r>
              <w:rPr>
                <w:b/>
                <w:bCs/>
              </w:rPr>
              <w:t xml:space="preserve">Vote and Election of the Chairman for 2022 – 2025 </w:t>
            </w:r>
          </w:p>
          <w:p w14:paraId="2F233A9A" w14:textId="77777777" w:rsidR="000571E2" w:rsidRDefault="000571E2" w:rsidP="00B8033C">
            <w:pPr>
              <w:rPr>
                <w:b/>
                <w:bCs/>
              </w:rPr>
            </w:pPr>
          </w:p>
          <w:p w14:paraId="44946B29" w14:textId="091162D0" w:rsidR="004803DA" w:rsidRDefault="00042809" w:rsidP="00B8033C">
            <w:pPr>
              <w:rPr>
                <w:b/>
                <w:bCs/>
              </w:rPr>
            </w:pPr>
            <w:r>
              <w:rPr>
                <w:b/>
                <w:bCs/>
              </w:rPr>
              <w:t>Handover to New Chairman</w:t>
            </w:r>
          </w:p>
        </w:tc>
        <w:tc>
          <w:tcPr>
            <w:tcW w:w="8505" w:type="dxa"/>
          </w:tcPr>
          <w:p w14:paraId="1B68ADDA" w14:textId="077B1393" w:rsidR="00A86A10" w:rsidRDefault="00D6714D" w:rsidP="0072549D">
            <w:r>
              <w:lastRenderedPageBreak/>
              <w:t>Pam</w:t>
            </w:r>
            <w:r w:rsidR="00F0667F">
              <w:t xml:space="preserve"> </w:t>
            </w:r>
            <w:r w:rsidR="0072549D">
              <w:t xml:space="preserve">– it is so good to be able to have an AGM meeting in person.  Covid was rampant, life not normal, staff under pressure – going that extra mile in such difficult circumstances. </w:t>
            </w:r>
            <w:r w:rsidR="00A86A10">
              <w:t xml:space="preserve"> </w:t>
            </w:r>
            <w:r w:rsidR="0072549D">
              <w:t>Now</w:t>
            </w:r>
            <w:r w:rsidR="00904BA3">
              <w:t xml:space="preserve"> </w:t>
            </w:r>
            <w:r w:rsidR="00904BA3">
              <w:lastRenderedPageBreak/>
              <w:t>we are</w:t>
            </w:r>
            <w:r w:rsidR="0072549D">
              <w:t xml:space="preserve"> slowly starting to get back to normality</w:t>
            </w:r>
            <w:r w:rsidR="0013280B">
              <w:t xml:space="preserve">. </w:t>
            </w:r>
            <w:r w:rsidR="00A86A10">
              <w:t xml:space="preserve">The PPG has continued to offer support to the </w:t>
            </w:r>
            <w:proofErr w:type="gramStart"/>
            <w:r w:rsidR="00A86A10">
              <w:t>Practice</w:t>
            </w:r>
            <w:proofErr w:type="gramEnd"/>
            <w:r w:rsidR="00A86A10">
              <w:t xml:space="preserve"> and I am very proud of them all.</w:t>
            </w:r>
          </w:p>
          <w:p w14:paraId="02D93C20" w14:textId="047E5B14" w:rsidR="0072549D" w:rsidRDefault="00A86A10" w:rsidP="0072549D">
            <w:r>
              <w:t>Th</w:t>
            </w:r>
            <w:r w:rsidR="0013280B">
              <w:t xml:space="preserve">e PPG </w:t>
            </w:r>
            <w:r>
              <w:t>has: -</w:t>
            </w:r>
          </w:p>
          <w:p w14:paraId="43CE48B0" w14:textId="32B41E08" w:rsidR="0013280B" w:rsidRDefault="0013280B" w:rsidP="0013280B">
            <w:pPr>
              <w:pStyle w:val="ListParagraph"/>
              <w:numPr>
                <w:ilvl w:val="0"/>
                <w:numId w:val="2"/>
              </w:numPr>
            </w:pPr>
            <w:r>
              <w:t>Helped with the covid/vaccination programmes.</w:t>
            </w:r>
          </w:p>
          <w:p w14:paraId="0217C244" w14:textId="36A9276D" w:rsidR="0013280B" w:rsidRDefault="0013280B" w:rsidP="0013280B">
            <w:pPr>
              <w:pStyle w:val="ListParagraph"/>
              <w:numPr>
                <w:ilvl w:val="0"/>
                <w:numId w:val="2"/>
              </w:numPr>
            </w:pPr>
            <w:r>
              <w:t>Jill and Margaret ha</w:t>
            </w:r>
            <w:r w:rsidR="00A86A10">
              <w:t>ve</w:t>
            </w:r>
            <w:r>
              <w:t xml:space="preserve"> been trained to give covid/flu vaccinations.</w:t>
            </w:r>
          </w:p>
          <w:p w14:paraId="01909C97" w14:textId="2D07A67C" w:rsidR="0013280B" w:rsidRDefault="0013280B" w:rsidP="0013280B">
            <w:pPr>
              <w:pStyle w:val="ListParagraph"/>
              <w:numPr>
                <w:ilvl w:val="0"/>
                <w:numId w:val="2"/>
              </w:numPr>
            </w:pPr>
            <w:r>
              <w:t>Janet, as editor, ha</w:t>
            </w:r>
            <w:r w:rsidR="00A86A10">
              <w:t>s</w:t>
            </w:r>
            <w:r>
              <w:t xml:space="preserve"> produced informative and relevant Newsletters.</w:t>
            </w:r>
          </w:p>
          <w:p w14:paraId="05CF4069" w14:textId="77777777" w:rsidR="00904BA3" w:rsidRDefault="00A86A10" w:rsidP="0013280B">
            <w:pPr>
              <w:pStyle w:val="ListParagraph"/>
              <w:numPr>
                <w:ilvl w:val="0"/>
                <w:numId w:val="2"/>
              </w:numPr>
            </w:pPr>
            <w:r>
              <w:t>B</w:t>
            </w:r>
            <w:r w:rsidR="0013280B">
              <w:t xml:space="preserve">een a ‘critical to friend’ to the Practice – meetings with Carey </w:t>
            </w:r>
            <w:r w:rsidR="000571E2">
              <w:t xml:space="preserve">were </w:t>
            </w:r>
            <w:r w:rsidR="0013280B">
              <w:t>always interesting.</w:t>
            </w:r>
            <w:r w:rsidR="00904BA3">
              <w:t xml:space="preserve"> </w:t>
            </w:r>
          </w:p>
          <w:p w14:paraId="6AF04C60" w14:textId="0E0DD573" w:rsidR="0013280B" w:rsidRDefault="00904BA3" w:rsidP="00904BA3">
            <w:r>
              <w:t xml:space="preserve">Thank you to the Exec </w:t>
            </w:r>
            <w:r w:rsidR="003A1EEB">
              <w:t xml:space="preserve">committee </w:t>
            </w:r>
            <w:r>
              <w:t>for your support</w:t>
            </w:r>
            <w:r w:rsidR="003A1EEB">
              <w:t>,</w:t>
            </w:r>
            <w:r>
              <w:t xml:space="preserve"> to </w:t>
            </w:r>
            <w:r w:rsidR="0013280B">
              <w:t>Margaret</w:t>
            </w:r>
            <w:r>
              <w:t>,</w:t>
            </w:r>
            <w:r w:rsidR="0013280B">
              <w:t xml:space="preserve"> offering her home for </w:t>
            </w:r>
            <w:r w:rsidR="000571E2">
              <w:t>Exec meetings</w:t>
            </w:r>
            <w:r w:rsidR="000C59B5">
              <w:t xml:space="preserve"> and the wonderful refreshments she always provided</w:t>
            </w:r>
            <w:r w:rsidR="00A86A10">
              <w:t>.</w:t>
            </w:r>
          </w:p>
          <w:p w14:paraId="3F94818B" w14:textId="535D5689" w:rsidR="000571E2" w:rsidRDefault="00904BA3" w:rsidP="00904BA3">
            <w:r>
              <w:t xml:space="preserve">Thank you to </w:t>
            </w:r>
            <w:r w:rsidR="000571E2">
              <w:t xml:space="preserve">Jill, always there ready to step in when help was needed. When our previous secretary Wally resigned, Jill was the first to put her hand up to take the minutes. </w:t>
            </w:r>
          </w:p>
          <w:p w14:paraId="202E7FEE" w14:textId="05EE0E51" w:rsidR="000571E2" w:rsidRDefault="000571E2" w:rsidP="00A86A10">
            <w:r>
              <w:t xml:space="preserve">It has been a pleasure working with this </w:t>
            </w:r>
            <w:r w:rsidR="000C59B5">
              <w:t xml:space="preserve">wonderful </w:t>
            </w:r>
            <w:r>
              <w:t>group of people and I wish you all the very best for the future. I will</w:t>
            </w:r>
            <w:r w:rsidR="00A86A10">
              <w:t>,</w:t>
            </w:r>
            <w:r>
              <w:t xml:space="preserve"> however, </w:t>
            </w:r>
            <w:r w:rsidR="00427E66">
              <w:t>remain</w:t>
            </w:r>
            <w:r w:rsidR="00A86A10">
              <w:t xml:space="preserve"> a member of the PPG G</w:t>
            </w:r>
            <w:r>
              <w:t xml:space="preserve">roup. I will miss you all. </w:t>
            </w:r>
          </w:p>
          <w:p w14:paraId="27231CB7" w14:textId="77777777" w:rsidR="00A86A10" w:rsidRDefault="00A86A10" w:rsidP="000571E2"/>
          <w:p w14:paraId="36EB43C4" w14:textId="6E7544F0" w:rsidR="000A2AFB" w:rsidRDefault="000A2AFB" w:rsidP="000571E2">
            <w:r>
              <w:t xml:space="preserve">Jill Wadsworth </w:t>
            </w:r>
            <w:r w:rsidR="00655F3F">
              <w:t>was proposed as</w:t>
            </w:r>
            <w:r>
              <w:t xml:space="preserve"> Chai</w:t>
            </w:r>
            <w:r w:rsidR="002467B3">
              <w:t>rman</w:t>
            </w:r>
            <w:r>
              <w:t xml:space="preserve"> by Margaret Tetley</w:t>
            </w:r>
            <w:r w:rsidR="00655F3F">
              <w:t xml:space="preserve"> and </w:t>
            </w:r>
            <w:r>
              <w:t>seconded by Norma Bartle</w:t>
            </w:r>
            <w:r w:rsidR="00655F3F">
              <w:t xml:space="preserve"> and was unanimously elected.</w:t>
            </w:r>
            <w:r>
              <w:t xml:space="preserve"> </w:t>
            </w:r>
          </w:p>
          <w:p w14:paraId="4518E3A7" w14:textId="77777777" w:rsidR="002467B3" w:rsidRDefault="002467B3" w:rsidP="000571E2"/>
          <w:p w14:paraId="5DB22A21" w14:textId="23E28BC6" w:rsidR="00EE56E2" w:rsidRDefault="00427E66" w:rsidP="000571E2">
            <w:r>
              <w:t xml:space="preserve">It is now </w:t>
            </w:r>
            <w:r w:rsidR="00ED7725">
              <w:t xml:space="preserve">my </w:t>
            </w:r>
            <w:r>
              <w:t>pleasure to hand over the Chair</w:t>
            </w:r>
            <w:r w:rsidR="00904BA3">
              <w:t xml:space="preserve"> of </w:t>
            </w:r>
            <w:r w:rsidR="00ED7725">
              <w:t xml:space="preserve">the </w:t>
            </w:r>
            <w:r w:rsidR="00904BA3">
              <w:t>PPG</w:t>
            </w:r>
            <w:r w:rsidR="000C59B5">
              <w:t>,</w:t>
            </w:r>
            <w:r>
              <w:t xml:space="preserve"> to a very safe pair of hands, Jill Wadsworth.</w:t>
            </w:r>
          </w:p>
          <w:p w14:paraId="0CDFE8D4" w14:textId="5030C844" w:rsidR="00427E66" w:rsidRDefault="00427E66" w:rsidP="000571E2"/>
        </w:tc>
        <w:tc>
          <w:tcPr>
            <w:tcW w:w="2329" w:type="dxa"/>
          </w:tcPr>
          <w:p w14:paraId="5DBD8C9C" w14:textId="77777777" w:rsidR="004803DA" w:rsidRDefault="004803DA" w:rsidP="00B8033C">
            <w:pPr>
              <w:rPr>
                <w:b/>
                <w:bCs/>
              </w:rPr>
            </w:pPr>
          </w:p>
          <w:p w14:paraId="617CBAF1" w14:textId="77777777" w:rsidR="00A86A10" w:rsidRDefault="00A86A10" w:rsidP="00B8033C">
            <w:pPr>
              <w:rPr>
                <w:b/>
                <w:bCs/>
              </w:rPr>
            </w:pPr>
          </w:p>
          <w:p w14:paraId="2B8C9C6D" w14:textId="77777777" w:rsidR="00A86A10" w:rsidRDefault="00A86A10" w:rsidP="00B8033C">
            <w:pPr>
              <w:rPr>
                <w:b/>
                <w:bCs/>
              </w:rPr>
            </w:pPr>
          </w:p>
          <w:p w14:paraId="2C4A401F" w14:textId="77777777" w:rsidR="00A86A10" w:rsidRDefault="00A86A10" w:rsidP="00B8033C">
            <w:pPr>
              <w:rPr>
                <w:b/>
                <w:bCs/>
              </w:rPr>
            </w:pPr>
          </w:p>
          <w:p w14:paraId="6036E119" w14:textId="77777777" w:rsidR="00A86A10" w:rsidRDefault="00A86A10" w:rsidP="00B8033C">
            <w:pPr>
              <w:rPr>
                <w:b/>
                <w:bCs/>
              </w:rPr>
            </w:pPr>
          </w:p>
          <w:p w14:paraId="59845C28" w14:textId="77777777" w:rsidR="00A86A10" w:rsidRDefault="00A86A10" w:rsidP="00B8033C">
            <w:pPr>
              <w:rPr>
                <w:b/>
                <w:bCs/>
              </w:rPr>
            </w:pPr>
          </w:p>
          <w:p w14:paraId="653FDB20" w14:textId="77777777" w:rsidR="00A86A10" w:rsidRDefault="00A86A10" w:rsidP="00B8033C">
            <w:pPr>
              <w:rPr>
                <w:b/>
                <w:bCs/>
              </w:rPr>
            </w:pPr>
          </w:p>
          <w:p w14:paraId="1AFC66B2" w14:textId="77777777" w:rsidR="00A86A10" w:rsidRDefault="00A86A10" w:rsidP="00B8033C">
            <w:pPr>
              <w:rPr>
                <w:b/>
                <w:bCs/>
              </w:rPr>
            </w:pPr>
          </w:p>
          <w:p w14:paraId="7195F2B2" w14:textId="77777777" w:rsidR="00A86A10" w:rsidRDefault="00A86A10" w:rsidP="00B8033C">
            <w:pPr>
              <w:rPr>
                <w:b/>
                <w:bCs/>
              </w:rPr>
            </w:pPr>
          </w:p>
          <w:p w14:paraId="4C1D190D" w14:textId="77777777" w:rsidR="00A86A10" w:rsidRDefault="00A86A10" w:rsidP="00B8033C">
            <w:pPr>
              <w:rPr>
                <w:b/>
                <w:bCs/>
              </w:rPr>
            </w:pPr>
          </w:p>
          <w:p w14:paraId="074EC088" w14:textId="77777777" w:rsidR="00A86A10" w:rsidRDefault="00A86A10" w:rsidP="00B8033C">
            <w:pPr>
              <w:rPr>
                <w:b/>
                <w:bCs/>
              </w:rPr>
            </w:pPr>
          </w:p>
          <w:p w14:paraId="7F721743" w14:textId="77777777" w:rsidR="00A86A10" w:rsidRDefault="00A86A10" w:rsidP="00B8033C">
            <w:pPr>
              <w:rPr>
                <w:b/>
                <w:bCs/>
              </w:rPr>
            </w:pPr>
          </w:p>
          <w:p w14:paraId="51EA5E7C" w14:textId="77777777" w:rsidR="00A86A10" w:rsidRDefault="00A86A10" w:rsidP="00B8033C">
            <w:pPr>
              <w:rPr>
                <w:b/>
                <w:bCs/>
              </w:rPr>
            </w:pPr>
          </w:p>
          <w:p w14:paraId="4E7C718A" w14:textId="77777777" w:rsidR="00427E66" w:rsidRDefault="00427E66" w:rsidP="00B8033C">
            <w:pPr>
              <w:rPr>
                <w:b/>
                <w:bCs/>
              </w:rPr>
            </w:pPr>
          </w:p>
          <w:p w14:paraId="3EA00539" w14:textId="77777777" w:rsidR="00427E66" w:rsidRDefault="00427E66" w:rsidP="00B8033C">
            <w:pPr>
              <w:rPr>
                <w:b/>
                <w:bCs/>
              </w:rPr>
            </w:pPr>
          </w:p>
          <w:p w14:paraId="2A6FDDE2" w14:textId="77777777" w:rsidR="00427E66" w:rsidRDefault="00427E66" w:rsidP="00B8033C">
            <w:pPr>
              <w:rPr>
                <w:b/>
                <w:bCs/>
              </w:rPr>
            </w:pPr>
          </w:p>
          <w:p w14:paraId="35428FDF" w14:textId="77777777" w:rsidR="00427E66" w:rsidRDefault="00427E66" w:rsidP="00B8033C">
            <w:pPr>
              <w:rPr>
                <w:b/>
                <w:bCs/>
              </w:rPr>
            </w:pPr>
          </w:p>
          <w:p w14:paraId="7C2EF74A" w14:textId="77777777" w:rsidR="00427E66" w:rsidRDefault="00427E66" w:rsidP="00B8033C">
            <w:pPr>
              <w:rPr>
                <w:b/>
                <w:bCs/>
              </w:rPr>
            </w:pPr>
          </w:p>
          <w:p w14:paraId="59C346D7" w14:textId="1250B6EA" w:rsidR="001229CD" w:rsidRDefault="000A2AFB" w:rsidP="00B8033C">
            <w:pPr>
              <w:rPr>
                <w:b/>
                <w:bCs/>
              </w:rPr>
            </w:pPr>
            <w:r>
              <w:rPr>
                <w:b/>
                <w:bCs/>
              </w:rPr>
              <w:t>Jill Wadsworth elected Chairperson.</w:t>
            </w:r>
          </w:p>
          <w:p w14:paraId="04F3B3D5" w14:textId="77777777" w:rsidR="001229CD" w:rsidRDefault="001229CD" w:rsidP="00B8033C">
            <w:pPr>
              <w:rPr>
                <w:b/>
                <w:bCs/>
              </w:rPr>
            </w:pPr>
          </w:p>
        </w:tc>
      </w:tr>
      <w:tr w:rsidR="004803DA" w14:paraId="601609AA" w14:textId="77777777" w:rsidTr="00042809">
        <w:tc>
          <w:tcPr>
            <w:tcW w:w="3114" w:type="dxa"/>
          </w:tcPr>
          <w:p w14:paraId="6B7A4AAE" w14:textId="1C1A5584" w:rsidR="004803DA" w:rsidRDefault="00042809" w:rsidP="00B8033C">
            <w:pPr>
              <w:rPr>
                <w:b/>
                <w:bCs/>
              </w:rPr>
            </w:pPr>
            <w:r>
              <w:rPr>
                <w:b/>
                <w:bCs/>
              </w:rPr>
              <w:lastRenderedPageBreak/>
              <w:t>Opening Remarks of New Chair</w:t>
            </w:r>
            <w:r w:rsidR="002467B3">
              <w:rPr>
                <w:b/>
                <w:bCs/>
              </w:rPr>
              <w:t>man</w:t>
            </w:r>
          </w:p>
        </w:tc>
        <w:tc>
          <w:tcPr>
            <w:tcW w:w="8505" w:type="dxa"/>
          </w:tcPr>
          <w:p w14:paraId="76999D13" w14:textId="41E75F77" w:rsidR="001801E2" w:rsidRDefault="00F0667F" w:rsidP="00B8033C">
            <w:r>
              <w:t xml:space="preserve">Jill thanked Pam for </w:t>
            </w:r>
            <w:r w:rsidR="000C59B5">
              <w:t>taking on the role of Chair</w:t>
            </w:r>
            <w:r w:rsidR="002467B3">
              <w:t>man</w:t>
            </w:r>
            <w:r w:rsidR="00904BA3">
              <w:t xml:space="preserve"> for </w:t>
            </w:r>
            <w:r w:rsidR="00ED7725">
              <w:t xml:space="preserve">the past year, which allowed her to ‘recharge her batteries.’  Pam had been a safe pair of hands and </w:t>
            </w:r>
            <w:r w:rsidR="00936477">
              <w:t xml:space="preserve">had </w:t>
            </w:r>
            <w:r w:rsidR="00ED7725">
              <w:t>done a fantastic job as Chair</w:t>
            </w:r>
            <w:r w:rsidR="002467B3">
              <w:t>man</w:t>
            </w:r>
            <w:r w:rsidR="00ED7725">
              <w:t xml:space="preserve"> given the ever-present ‘Covid</w:t>
            </w:r>
            <w:r w:rsidR="00936477">
              <w:t>.’</w:t>
            </w:r>
            <w:r w:rsidR="00ED7725">
              <w:t xml:space="preserve"> </w:t>
            </w:r>
          </w:p>
          <w:p w14:paraId="74ECEA4A" w14:textId="77777777" w:rsidR="001801E2" w:rsidRDefault="001801E2" w:rsidP="00B8033C"/>
          <w:p w14:paraId="2FD3A2EF" w14:textId="16F0C75C" w:rsidR="001801E2" w:rsidRDefault="001801E2" w:rsidP="001801E2">
            <w:r>
              <w:t>Jill then presented Pam with a bouquet of flowers on behalf of the PPG.</w:t>
            </w:r>
          </w:p>
          <w:p w14:paraId="7FFE1BE2" w14:textId="77777777" w:rsidR="001801E2" w:rsidRDefault="001801E2" w:rsidP="00B8033C"/>
          <w:p w14:paraId="5063EC19" w14:textId="64461F7C" w:rsidR="004803DA" w:rsidRDefault="00F40DD5" w:rsidP="00B8033C">
            <w:r>
              <w:t xml:space="preserve">Jill - </w:t>
            </w:r>
            <w:r w:rsidR="00637FB3">
              <w:t>a</w:t>
            </w:r>
            <w:r w:rsidR="001801E2">
              <w:t xml:space="preserve">fter </w:t>
            </w:r>
            <w:r w:rsidR="00637FB3">
              <w:t>nine</w:t>
            </w:r>
            <w:r w:rsidR="001801E2">
              <w:t xml:space="preserve"> years of PPG, </w:t>
            </w:r>
            <w:r w:rsidR="00637FB3">
              <w:t>4</w:t>
            </w:r>
            <w:r w:rsidR="001801E2">
              <w:t xml:space="preserve"> </w:t>
            </w:r>
            <w:r w:rsidR="00A225F0">
              <w:t xml:space="preserve">years </w:t>
            </w:r>
            <w:r w:rsidR="001801E2">
              <w:t>as Chair</w:t>
            </w:r>
            <w:r w:rsidR="00A225F0">
              <w:t>,</w:t>
            </w:r>
            <w:r w:rsidR="00B539EA">
              <w:t xml:space="preserve"> a break was needed and thankfully Pam was able to step into the role of Chair. </w:t>
            </w:r>
            <w:r w:rsidR="00A225F0">
              <w:t xml:space="preserve"> </w:t>
            </w:r>
            <w:r w:rsidR="001801E2">
              <w:t>Working</w:t>
            </w:r>
            <w:r w:rsidR="004D31DB">
              <w:t xml:space="preserve"> with</w:t>
            </w:r>
            <w:r w:rsidR="001801E2">
              <w:t xml:space="preserve"> a fantastic team</w:t>
            </w:r>
            <w:r w:rsidR="005022BF">
              <w:t xml:space="preserve"> on the Exec to get things done such </w:t>
            </w:r>
            <w:r w:rsidR="00DE4550">
              <w:t>as: -</w:t>
            </w:r>
          </w:p>
          <w:p w14:paraId="01305604" w14:textId="6F6AAF4D" w:rsidR="005022BF" w:rsidRPr="005022BF" w:rsidRDefault="005022BF" w:rsidP="005022BF">
            <w:pPr>
              <w:pStyle w:val="ListParagraph"/>
              <w:numPr>
                <w:ilvl w:val="0"/>
                <w:numId w:val="6"/>
              </w:numPr>
              <w:rPr>
                <w:b/>
                <w:bCs/>
              </w:rPr>
            </w:pPr>
            <w:r>
              <w:t>Working with the Practice as a critical friend with Carey.</w:t>
            </w:r>
          </w:p>
          <w:p w14:paraId="649B8AED" w14:textId="300009E9" w:rsidR="005022BF" w:rsidRPr="00A225F0" w:rsidRDefault="005022BF" w:rsidP="00A225F0">
            <w:pPr>
              <w:pStyle w:val="ListParagraph"/>
              <w:numPr>
                <w:ilvl w:val="0"/>
                <w:numId w:val="6"/>
              </w:numPr>
              <w:rPr>
                <w:b/>
                <w:bCs/>
              </w:rPr>
            </w:pPr>
            <w:r>
              <w:t xml:space="preserve">Get back to meeting </w:t>
            </w:r>
            <w:r w:rsidR="00A225F0">
              <w:t xml:space="preserve">with </w:t>
            </w:r>
            <w:r>
              <w:t>GP’s</w:t>
            </w:r>
            <w:r w:rsidR="00A225F0">
              <w:t>.</w:t>
            </w:r>
          </w:p>
          <w:p w14:paraId="794E3BAC" w14:textId="3607B571" w:rsidR="005022BF" w:rsidRPr="005022BF" w:rsidRDefault="005022BF" w:rsidP="005022BF">
            <w:pPr>
              <w:pStyle w:val="ListParagraph"/>
              <w:numPr>
                <w:ilvl w:val="0"/>
                <w:numId w:val="6"/>
              </w:numPr>
              <w:rPr>
                <w:b/>
                <w:bCs/>
              </w:rPr>
            </w:pPr>
            <w:r>
              <w:lastRenderedPageBreak/>
              <w:t>Walk in clinics were successful</w:t>
            </w:r>
          </w:p>
          <w:p w14:paraId="07D7A795" w14:textId="34F921B0" w:rsidR="005022BF" w:rsidRPr="005022BF" w:rsidRDefault="005022BF" w:rsidP="005022BF">
            <w:pPr>
              <w:pStyle w:val="ListParagraph"/>
              <w:numPr>
                <w:ilvl w:val="0"/>
                <w:numId w:val="6"/>
              </w:numPr>
              <w:rPr>
                <w:b/>
                <w:bCs/>
              </w:rPr>
            </w:pPr>
            <w:r>
              <w:t xml:space="preserve">Doctors taught Jill, </w:t>
            </w:r>
            <w:proofErr w:type="gramStart"/>
            <w:r>
              <w:t>Margaret</w:t>
            </w:r>
            <w:proofErr w:type="gramEnd"/>
            <w:r>
              <w:t xml:space="preserve"> and Carey to give injections.</w:t>
            </w:r>
          </w:p>
          <w:p w14:paraId="5B37D095" w14:textId="77777777" w:rsidR="00121B5C" w:rsidRDefault="00121B5C" w:rsidP="00B8033C"/>
          <w:p w14:paraId="44B80C1E" w14:textId="77777777" w:rsidR="00B539EA" w:rsidRDefault="00B539EA" w:rsidP="005022BF">
            <w:r>
              <w:t xml:space="preserve">Jill said she looked forward to the </w:t>
            </w:r>
            <w:r w:rsidR="005022BF">
              <w:t xml:space="preserve">team moving forward and a positive </w:t>
            </w:r>
            <w:r>
              <w:t>future</w:t>
            </w:r>
            <w:r w:rsidR="005022BF">
              <w:t>.</w:t>
            </w:r>
            <w:r>
              <w:t xml:space="preserve"> </w:t>
            </w:r>
          </w:p>
          <w:p w14:paraId="4D8FD99D" w14:textId="0212DCEA" w:rsidR="005022BF" w:rsidRDefault="005022BF" w:rsidP="005022BF"/>
        </w:tc>
        <w:tc>
          <w:tcPr>
            <w:tcW w:w="2329" w:type="dxa"/>
          </w:tcPr>
          <w:p w14:paraId="61DBCC59" w14:textId="77777777" w:rsidR="004803DA" w:rsidRDefault="004803DA" w:rsidP="00B8033C">
            <w:pPr>
              <w:rPr>
                <w:b/>
                <w:bCs/>
              </w:rPr>
            </w:pPr>
          </w:p>
          <w:p w14:paraId="229C4529" w14:textId="77777777" w:rsidR="00042809" w:rsidRDefault="00042809" w:rsidP="00B8033C">
            <w:pPr>
              <w:rPr>
                <w:b/>
                <w:bCs/>
              </w:rPr>
            </w:pPr>
          </w:p>
        </w:tc>
      </w:tr>
      <w:tr w:rsidR="00042809" w14:paraId="290F63F1" w14:textId="77777777" w:rsidTr="00042809">
        <w:tc>
          <w:tcPr>
            <w:tcW w:w="3114" w:type="dxa"/>
          </w:tcPr>
          <w:p w14:paraId="0693D13D" w14:textId="0A09E8C4" w:rsidR="00042809" w:rsidRDefault="00042809" w:rsidP="00B8033C">
            <w:pPr>
              <w:rPr>
                <w:b/>
                <w:bCs/>
              </w:rPr>
            </w:pPr>
            <w:r>
              <w:rPr>
                <w:b/>
                <w:bCs/>
              </w:rPr>
              <w:t xml:space="preserve">Vote and Election of </w:t>
            </w:r>
            <w:r w:rsidR="00210A1E">
              <w:rPr>
                <w:b/>
                <w:bCs/>
              </w:rPr>
              <w:t>N</w:t>
            </w:r>
            <w:r>
              <w:rPr>
                <w:b/>
                <w:bCs/>
              </w:rPr>
              <w:t>ew Secretary 2022 – 2025</w:t>
            </w:r>
          </w:p>
        </w:tc>
        <w:tc>
          <w:tcPr>
            <w:tcW w:w="8505" w:type="dxa"/>
          </w:tcPr>
          <w:p w14:paraId="6FCEC1F0" w14:textId="52D8B42D" w:rsidR="00042809" w:rsidRDefault="00210A1E" w:rsidP="00B8033C">
            <w:r>
              <w:t>Sue Johnstone was proposed as Secretary by Norma Bartle and seconded by Margaret Tetley and was unanimously elected</w:t>
            </w:r>
            <w:r w:rsidR="00336E7A">
              <w:t>.</w:t>
            </w:r>
          </w:p>
        </w:tc>
        <w:tc>
          <w:tcPr>
            <w:tcW w:w="2329" w:type="dxa"/>
          </w:tcPr>
          <w:p w14:paraId="379C773D" w14:textId="7E17D98D" w:rsidR="00042809" w:rsidRDefault="00210A1E" w:rsidP="00B8033C">
            <w:pPr>
              <w:rPr>
                <w:b/>
                <w:bCs/>
              </w:rPr>
            </w:pPr>
            <w:r>
              <w:rPr>
                <w:b/>
                <w:bCs/>
              </w:rPr>
              <w:t>Sue Johnstone elected Secretary</w:t>
            </w:r>
          </w:p>
          <w:p w14:paraId="69F2F78A" w14:textId="77777777" w:rsidR="00042809" w:rsidRDefault="00042809" w:rsidP="00B8033C">
            <w:pPr>
              <w:rPr>
                <w:b/>
                <w:bCs/>
              </w:rPr>
            </w:pPr>
          </w:p>
        </w:tc>
      </w:tr>
      <w:tr w:rsidR="00042809" w14:paraId="5A92D0EA" w14:textId="77777777" w:rsidTr="00042809">
        <w:tc>
          <w:tcPr>
            <w:tcW w:w="3114" w:type="dxa"/>
          </w:tcPr>
          <w:p w14:paraId="76697DDE" w14:textId="3FB976CD" w:rsidR="00042809" w:rsidRDefault="00042809" w:rsidP="00B8033C">
            <w:pPr>
              <w:rPr>
                <w:b/>
                <w:bCs/>
              </w:rPr>
            </w:pPr>
            <w:r>
              <w:rPr>
                <w:b/>
                <w:bCs/>
              </w:rPr>
              <w:t xml:space="preserve">Vote and Election of the PPG Group </w:t>
            </w:r>
            <w:proofErr w:type="spellStart"/>
            <w:r>
              <w:rPr>
                <w:b/>
                <w:bCs/>
              </w:rPr>
              <w:t>en</w:t>
            </w:r>
            <w:proofErr w:type="spellEnd"/>
            <w:r>
              <w:rPr>
                <w:b/>
                <w:bCs/>
              </w:rPr>
              <w:t xml:space="preserve"> bloc</w:t>
            </w:r>
          </w:p>
        </w:tc>
        <w:tc>
          <w:tcPr>
            <w:tcW w:w="8505" w:type="dxa"/>
          </w:tcPr>
          <w:p w14:paraId="0F732FF4" w14:textId="1580A3FC" w:rsidR="00042809" w:rsidRDefault="00336E7A" w:rsidP="00B8033C">
            <w:r>
              <w:t xml:space="preserve">David Child </w:t>
            </w:r>
            <w:proofErr w:type="gramStart"/>
            <w:r>
              <w:t>proposed</w:t>
            </w:r>
            <w:proofErr w:type="gramEnd"/>
            <w:r>
              <w:t xml:space="preserve"> and Margaret Tetley seconded that the following continue their membership of the </w:t>
            </w:r>
            <w:r w:rsidR="00ED7725">
              <w:t>PG: -</w:t>
            </w:r>
            <w:r>
              <w:t xml:space="preserve"> </w:t>
            </w:r>
          </w:p>
          <w:p w14:paraId="09B03A60" w14:textId="77777777" w:rsidR="00336E7A" w:rsidRDefault="00336E7A" w:rsidP="00B8033C"/>
          <w:p w14:paraId="451D83BC" w14:textId="47D459E8" w:rsidR="00336E7A" w:rsidRDefault="00336E7A" w:rsidP="00B8033C">
            <w:r>
              <w:t xml:space="preserve">Lynne Asquith           Norma Bartle              Joseph </w:t>
            </w:r>
            <w:proofErr w:type="spellStart"/>
            <w:r>
              <w:t>Carnelly</w:t>
            </w:r>
            <w:proofErr w:type="spellEnd"/>
            <w:r>
              <w:t xml:space="preserve">                </w:t>
            </w:r>
            <w:r w:rsidR="00095C1C">
              <w:t xml:space="preserve"> </w:t>
            </w:r>
            <w:r>
              <w:t>David Child</w:t>
            </w:r>
          </w:p>
          <w:p w14:paraId="611C9E3A" w14:textId="7E1ECE14" w:rsidR="00336E7A" w:rsidRDefault="00336E7A" w:rsidP="00B8033C">
            <w:r>
              <w:t>Janet Daykin              Fiona Greenwood      Charlotte Hamilton          Peter Home</w:t>
            </w:r>
          </w:p>
          <w:p w14:paraId="4438836D" w14:textId="50128ECD" w:rsidR="00336E7A" w:rsidRDefault="00095C1C" w:rsidP="00B8033C">
            <w:r>
              <w:t xml:space="preserve">Pam James                 Sue Johnstone            Dave </w:t>
            </w:r>
            <w:proofErr w:type="spellStart"/>
            <w:r>
              <w:t>Rowlinson</w:t>
            </w:r>
            <w:proofErr w:type="spellEnd"/>
            <w:r>
              <w:t xml:space="preserve">               Jill Wadsworth</w:t>
            </w:r>
          </w:p>
          <w:p w14:paraId="4CF0E1C8" w14:textId="77777777" w:rsidR="00B51671" w:rsidRDefault="00095C1C" w:rsidP="00B8033C">
            <w:r>
              <w:t xml:space="preserve">Donald Wood            Sylvia Jackson   </w:t>
            </w:r>
          </w:p>
          <w:p w14:paraId="480EB771" w14:textId="14D510C4" w:rsidR="00095C1C" w:rsidRDefault="00095C1C" w:rsidP="00B8033C">
            <w:r>
              <w:t xml:space="preserve">            </w:t>
            </w:r>
          </w:p>
        </w:tc>
        <w:tc>
          <w:tcPr>
            <w:tcW w:w="2329" w:type="dxa"/>
          </w:tcPr>
          <w:p w14:paraId="6E85B38E" w14:textId="77777777" w:rsidR="00042809" w:rsidRDefault="00042809" w:rsidP="00B8033C">
            <w:pPr>
              <w:rPr>
                <w:b/>
                <w:bCs/>
              </w:rPr>
            </w:pPr>
          </w:p>
          <w:p w14:paraId="0EFDCF19" w14:textId="77777777" w:rsidR="00095C1C" w:rsidRDefault="00095C1C" w:rsidP="00B8033C">
            <w:pPr>
              <w:rPr>
                <w:b/>
                <w:bCs/>
              </w:rPr>
            </w:pPr>
          </w:p>
          <w:p w14:paraId="7CBA073C" w14:textId="77777777" w:rsidR="00095C1C" w:rsidRDefault="00095C1C" w:rsidP="00B8033C">
            <w:pPr>
              <w:rPr>
                <w:b/>
                <w:bCs/>
              </w:rPr>
            </w:pPr>
          </w:p>
          <w:p w14:paraId="02E173AA" w14:textId="77777777" w:rsidR="002B1DFC" w:rsidRDefault="002B1DFC" w:rsidP="00B8033C">
            <w:pPr>
              <w:rPr>
                <w:b/>
                <w:bCs/>
              </w:rPr>
            </w:pPr>
          </w:p>
          <w:p w14:paraId="77A04563" w14:textId="7ED31534" w:rsidR="00042809" w:rsidRDefault="00095C1C" w:rsidP="00B8033C">
            <w:pPr>
              <w:rPr>
                <w:b/>
                <w:bCs/>
              </w:rPr>
            </w:pPr>
            <w:r>
              <w:rPr>
                <w:b/>
                <w:bCs/>
              </w:rPr>
              <w:t>Elected unanimously</w:t>
            </w:r>
          </w:p>
        </w:tc>
      </w:tr>
      <w:tr w:rsidR="00042809" w14:paraId="545CB974" w14:textId="77777777" w:rsidTr="00042809">
        <w:tc>
          <w:tcPr>
            <w:tcW w:w="3114" w:type="dxa"/>
          </w:tcPr>
          <w:p w14:paraId="75319B21" w14:textId="0F9F1931" w:rsidR="00042809" w:rsidRDefault="00042809" w:rsidP="00B8033C">
            <w:pPr>
              <w:rPr>
                <w:b/>
                <w:bCs/>
              </w:rPr>
            </w:pPr>
            <w:r>
              <w:rPr>
                <w:b/>
                <w:bCs/>
              </w:rPr>
              <w:t xml:space="preserve">Vote and Election of the Executive Committee </w:t>
            </w:r>
            <w:proofErr w:type="spellStart"/>
            <w:r>
              <w:rPr>
                <w:b/>
                <w:bCs/>
              </w:rPr>
              <w:t>en</w:t>
            </w:r>
            <w:proofErr w:type="spellEnd"/>
            <w:r>
              <w:rPr>
                <w:b/>
                <w:bCs/>
              </w:rPr>
              <w:t xml:space="preserve"> bloc</w:t>
            </w:r>
          </w:p>
        </w:tc>
        <w:tc>
          <w:tcPr>
            <w:tcW w:w="8505" w:type="dxa"/>
          </w:tcPr>
          <w:p w14:paraId="44A89088" w14:textId="327B4C3E" w:rsidR="00C54D45" w:rsidRDefault="000E3CD6" w:rsidP="000E3CD6">
            <w:r>
              <w:t xml:space="preserve">That the following Executive Committee PPG </w:t>
            </w:r>
            <w:r w:rsidR="00637FB3">
              <w:t>Members:</w:t>
            </w:r>
            <w:r>
              <w:t xml:space="preserve"> - Jill Wadsworth; Margaret Tetley; Sue Johnst</w:t>
            </w:r>
            <w:r w:rsidR="00F149B3">
              <w:t>one; David Child; Janet Daykin; Norma Bartle; Charlotte Hamilton, continue as Executive Members.</w:t>
            </w:r>
            <w:r w:rsidR="002B1DFC">
              <w:t xml:space="preserve"> </w:t>
            </w:r>
          </w:p>
          <w:p w14:paraId="1E5A4D71" w14:textId="7C736777" w:rsidR="000E3CD6" w:rsidRDefault="002B1DFC" w:rsidP="000E3CD6">
            <w:r>
              <w:t xml:space="preserve">That Margaret Tetley </w:t>
            </w:r>
            <w:r w:rsidR="00A225F0">
              <w:t>continues</w:t>
            </w:r>
            <w:r>
              <w:t xml:space="preserve"> as Vice Chair and David Child continue</w:t>
            </w:r>
            <w:r w:rsidR="00A225F0">
              <w:t>s</w:t>
            </w:r>
            <w:r>
              <w:t xml:space="preserve"> as Treasurer, proposed by Peter </w:t>
            </w:r>
            <w:proofErr w:type="gramStart"/>
            <w:r>
              <w:t>Home</w:t>
            </w:r>
            <w:proofErr w:type="gramEnd"/>
            <w:r>
              <w:t xml:space="preserve"> and seconded by Dave </w:t>
            </w:r>
            <w:proofErr w:type="spellStart"/>
            <w:r>
              <w:t>Rowlinson</w:t>
            </w:r>
            <w:proofErr w:type="spellEnd"/>
            <w:r>
              <w:t>.</w:t>
            </w:r>
          </w:p>
          <w:p w14:paraId="0B192732" w14:textId="217F378F" w:rsidR="000E3CD6" w:rsidRDefault="000E3CD6" w:rsidP="000E3CD6">
            <w:r>
              <w:t xml:space="preserve">  </w:t>
            </w:r>
          </w:p>
        </w:tc>
        <w:tc>
          <w:tcPr>
            <w:tcW w:w="2329" w:type="dxa"/>
          </w:tcPr>
          <w:p w14:paraId="254FEAAE" w14:textId="77777777" w:rsidR="002B1DFC" w:rsidRDefault="002B1DFC" w:rsidP="00B8033C">
            <w:pPr>
              <w:rPr>
                <w:b/>
                <w:bCs/>
              </w:rPr>
            </w:pPr>
          </w:p>
          <w:p w14:paraId="54A1E769" w14:textId="77777777" w:rsidR="002B1DFC" w:rsidRDefault="002B1DFC" w:rsidP="00B8033C">
            <w:pPr>
              <w:rPr>
                <w:b/>
                <w:bCs/>
              </w:rPr>
            </w:pPr>
          </w:p>
          <w:p w14:paraId="5A764D03" w14:textId="169E5EA7" w:rsidR="000E3CD6" w:rsidRDefault="000E3CD6" w:rsidP="00B8033C">
            <w:pPr>
              <w:rPr>
                <w:b/>
                <w:bCs/>
              </w:rPr>
            </w:pPr>
            <w:r>
              <w:rPr>
                <w:b/>
                <w:bCs/>
              </w:rPr>
              <w:t>Elected unanimously</w:t>
            </w:r>
          </w:p>
          <w:p w14:paraId="5F016A6D" w14:textId="77777777" w:rsidR="00042809" w:rsidRDefault="00042809" w:rsidP="00B8033C">
            <w:pPr>
              <w:rPr>
                <w:b/>
                <w:bCs/>
              </w:rPr>
            </w:pPr>
          </w:p>
        </w:tc>
      </w:tr>
      <w:tr w:rsidR="00042809" w14:paraId="564C29EA" w14:textId="77777777" w:rsidTr="00042809">
        <w:tc>
          <w:tcPr>
            <w:tcW w:w="3114" w:type="dxa"/>
          </w:tcPr>
          <w:p w14:paraId="43441C3C" w14:textId="06640212" w:rsidR="000C59B5" w:rsidRDefault="00042809" w:rsidP="00B8033C">
            <w:pPr>
              <w:rPr>
                <w:b/>
                <w:bCs/>
              </w:rPr>
            </w:pPr>
            <w:r>
              <w:rPr>
                <w:b/>
                <w:bCs/>
              </w:rPr>
              <w:t>Report from Carey Dowson on Bingley Medical Practice</w:t>
            </w:r>
          </w:p>
        </w:tc>
        <w:tc>
          <w:tcPr>
            <w:tcW w:w="8505" w:type="dxa"/>
          </w:tcPr>
          <w:p w14:paraId="6827F036" w14:textId="18D02850" w:rsidR="000C59B5" w:rsidRDefault="00652C21" w:rsidP="00B8033C">
            <w:r>
              <w:t>Carey began by thanking the P</w:t>
            </w:r>
            <w:r w:rsidR="00637FB3">
              <w:t>P</w:t>
            </w:r>
            <w:r>
              <w:t xml:space="preserve">G for </w:t>
            </w:r>
            <w:r w:rsidR="002B1DFC">
              <w:t xml:space="preserve">all </w:t>
            </w:r>
            <w:r>
              <w:t xml:space="preserve">their </w:t>
            </w:r>
            <w:r w:rsidR="002B1DFC">
              <w:t xml:space="preserve">continued </w:t>
            </w:r>
            <w:r>
              <w:t>help</w:t>
            </w:r>
            <w:r w:rsidR="002B1DFC">
              <w:t xml:space="preserve"> and support</w:t>
            </w:r>
            <w:r>
              <w:t>, in what was an</w:t>
            </w:r>
            <w:r w:rsidR="00A230CC">
              <w:t>other challenging year.</w:t>
            </w:r>
            <w:r>
              <w:t xml:space="preserve"> </w:t>
            </w:r>
            <w:r w:rsidR="00A230CC">
              <w:t>P</w:t>
            </w:r>
            <w:r w:rsidR="00637FB3">
              <w:t>P</w:t>
            </w:r>
            <w:r w:rsidR="00A230CC">
              <w:t>G’s h</w:t>
            </w:r>
            <w:r>
              <w:t>elp with the Covid vaccination programme ha</w:t>
            </w:r>
            <w:r w:rsidR="00782A7B">
              <w:t>s</w:t>
            </w:r>
            <w:r>
              <w:t xml:space="preserve"> been invaluable</w:t>
            </w:r>
            <w:r w:rsidR="002B1DFC">
              <w:t xml:space="preserve">.   </w:t>
            </w:r>
            <w:r w:rsidR="00A230CC">
              <w:t xml:space="preserve">You are an integral part of the team. </w:t>
            </w:r>
          </w:p>
          <w:p w14:paraId="7E34B21D" w14:textId="1BA4A528" w:rsidR="00A230CC" w:rsidRDefault="00782A7B" w:rsidP="00B8033C">
            <w:r>
              <w:t xml:space="preserve">He thanked Pam for </w:t>
            </w:r>
            <w:r w:rsidR="00B51671">
              <w:t xml:space="preserve">coming </w:t>
            </w:r>
            <w:r w:rsidR="000C59B5">
              <w:t>stepping in</w:t>
            </w:r>
            <w:r w:rsidR="00B51671">
              <w:t xml:space="preserve"> and </w:t>
            </w:r>
            <w:r>
              <w:t xml:space="preserve">taking over from Jill </w:t>
            </w:r>
            <w:r w:rsidR="00B51671">
              <w:t>this year</w:t>
            </w:r>
            <w:r w:rsidR="00A230CC">
              <w:t xml:space="preserve"> and for being such a good ‘critical friend</w:t>
            </w:r>
            <w:r w:rsidR="001801E2">
              <w:t>,’</w:t>
            </w:r>
            <w:r w:rsidR="00A230CC">
              <w:t xml:space="preserve"> pushing the interests of </w:t>
            </w:r>
            <w:r w:rsidR="000A1291">
              <w:t>patients</w:t>
            </w:r>
            <w:r w:rsidR="00A225F0">
              <w:t>, and</w:t>
            </w:r>
            <w:r w:rsidR="00A230CC">
              <w:t xml:space="preserve"> he looked forward to working with Jill again as PG Chair, another ‘critical friend</w:t>
            </w:r>
            <w:r w:rsidR="001801E2">
              <w:t>.’  Thank you to Jill for taking on the role of Chair for the Community Partnership.</w:t>
            </w:r>
          </w:p>
          <w:p w14:paraId="67C036AC" w14:textId="77777777" w:rsidR="000C59B5" w:rsidRDefault="000C59B5" w:rsidP="00B8033C"/>
          <w:p w14:paraId="66A5D0E3" w14:textId="6A9414CF" w:rsidR="000C59B5" w:rsidRDefault="00A230CC" w:rsidP="00B8033C">
            <w:r>
              <w:t xml:space="preserve">Challenges for the year ahead </w:t>
            </w:r>
            <w:r w:rsidR="000C59B5">
              <w:t>include: -</w:t>
            </w:r>
            <w:r>
              <w:t xml:space="preserve"> </w:t>
            </w:r>
          </w:p>
          <w:p w14:paraId="6911A5FA" w14:textId="17FCF9A4" w:rsidR="000C59B5" w:rsidRDefault="001801E2" w:rsidP="000C59B5">
            <w:pPr>
              <w:pStyle w:val="ListParagraph"/>
              <w:numPr>
                <w:ilvl w:val="0"/>
                <w:numId w:val="3"/>
              </w:numPr>
            </w:pPr>
            <w:r>
              <w:t>B</w:t>
            </w:r>
            <w:r w:rsidR="00A230CC">
              <w:t xml:space="preserve">etter communication with </w:t>
            </w:r>
            <w:r w:rsidR="000A1291">
              <w:t xml:space="preserve">patients </w:t>
            </w:r>
          </w:p>
          <w:p w14:paraId="15C7B8C2" w14:textId="61DFE803" w:rsidR="000C59B5" w:rsidRDefault="001801E2" w:rsidP="000C59B5">
            <w:pPr>
              <w:pStyle w:val="ListParagraph"/>
              <w:numPr>
                <w:ilvl w:val="0"/>
                <w:numId w:val="3"/>
              </w:numPr>
            </w:pPr>
            <w:r>
              <w:t>C</w:t>
            </w:r>
            <w:r w:rsidR="000A1291">
              <w:t>hanges</w:t>
            </w:r>
            <w:r w:rsidR="00A230CC">
              <w:t xml:space="preserve"> in the Health Service</w:t>
            </w:r>
            <w:r w:rsidR="000A1291">
              <w:t>, integrated continuity of care</w:t>
            </w:r>
            <w:r w:rsidR="00A230CC">
              <w:t xml:space="preserve"> </w:t>
            </w:r>
          </w:p>
          <w:p w14:paraId="02B91A81" w14:textId="110A2E2F" w:rsidR="000C59B5" w:rsidRDefault="001801E2" w:rsidP="000C59B5">
            <w:pPr>
              <w:pStyle w:val="ListParagraph"/>
              <w:numPr>
                <w:ilvl w:val="0"/>
                <w:numId w:val="3"/>
              </w:numPr>
            </w:pPr>
            <w:r>
              <w:lastRenderedPageBreak/>
              <w:t>T</w:t>
            </w:r>
            <w:r w:rsidR="00A230CC">
              <w:t>rainee</w:t>
            </w:r>
            <w:r w:rsidR="000A1291">
              <w:t xml:space="preserve"> doctors</w:t>
            </w:r>
            <w:r w:rsidR="00A230CC">
              <w:t xml:space="preserve"> to the practice as well trying to recruit a third p</w:t>
            </w:r>
            <w:r w:rsidR="000A1291">
              <w:t xml:space="preserve">harmacist. </w:t>
            </w:r>
            <w:r w:rsidR="00652C21">
              <w:t xml:space="preserve"> </w:t>
            </w:r>
          </w:p>
          <w:p w14:paraId="6896ABBA" w14:textId="5FCEA47F" w:rsidR="000C59B5" w:rsidRDefault="000A1291" w:rsidP="000C59B5">
            <w:pPr>
              <w:pStyle w:val="ListParagraph"/>
              <w:numPr>
                <w:ilvl w:val="0"/>
                <w:numId w:val="3"/>
              </w:numPr>
            </w:pPr>
            <w:r>
              <w:t xml:space="preserve">The ‘backroom staff’ have been amazing under extreme pressure and have still managed to remain calm and professional.  </w:t>
            </w:r>
          </w:p>
          <w:p w14:paraId="4033BD15" w14:textId="62A7B54E" w:rsidR="000A1291" w:rsidRDefault="000A1291" w:rsidP="00B8033C">
            <w:r>
              <w:t xml:space="preserve">And </w:t>
            </w:r>
            <w:r w:rsidR="00637FB3">
              <w:t>finally,</w:t>
            </w:r>
            <w:r>
              <w:t xml:space="preserve"> just </w:t>
            </w:r>
            <w:r w:rsidR="004D31DB">
              <w:t xml:space="preserve">to </w:t>
            </w:r>
            <w:r>
              <w:t xml:space="preserve">say again, THANK YOU </w:t>
            </w:r>
            <w:r w:rsidR="000C59B5">
              <w:t xml:space="preserve">PPG </w:t>
            </w:r>
            <w:r>
              <w:t xml:space="preserve">for all your help with the </w:t>
            </w:r>
            <w:r w:rsidR="004145CB">
              <w:t xml:space="preserve">covid and flu </w:t>
            </w:r>
            <w:r>
              <w:t xml:space="preserve">vaccination </w:t>
            </w:r>
            <w:r w:rsidR="004145CB">
              <w:t>programme</w:t>
            </w:r>
            <w:r w:rsidR="000C59B5">
              <w:t xml:space="preserve"> and your continued support of Bingley Medical Practice.</w:t>
            </w:r>
          </w:p>
          <w:p w14:paraId="26FC018A" w14:textId="76A37A1F" w:rsidR="000A1291" w:rsidRDefault="000A1291" w:rsidP="00B8033C"/>
        </w:tc>
        <w:tc>
          <w:tcPr>
            <w:tcW w:w="2329" w:type="dxa"/>
          </w:tcPr>
          <w:p w14:paraId="0C641757" w14:textId="77777777" w:rsidR="00042809" w:rsidRDefault="00042809" w:rsidP="00B8033C">
            <w:pPr>
              <w:rPr>
                <w:b/>
                <w:bCs/>
              </w:rPr>
            </w:pPr>
          </w:p>
          <w:p w14:paraId="1183C736" w14:textId="77777777" w:rsidR="000A1291" w:rsidRDefault="000A1291" w:rsidP="00B8033C">
            <w:pPr>
              <w:rPr>
                <w:b/>
                <w:bCs/>
              </w:rPr>
            </w:pPr>
          </w:p>
          <w:p w14:paraId="0E3C084B" w14:textId="77777777" w:rsidR="000A1291" w:rsidRDefault="000A1291" w:rsidP="00B8033C">
            <w:pPr>
              <w:rPr>
                <w:b/>
                <w:bCs/>
              </w:rPr>
            </w:pPr>
          </w:p>
          <w:p w14:paraId="1A948664" w14:textId="77777777" w:rsidR="000A1291" w:rsidRDefault="000A1291" w:rsidP="00B8033C">
            <w:pPr>
              <w:rPr>
                <w:b/>
                <w:bCs/>
              </w:rPr>
            </w:pPr>
          </w:p>
          <w:p w14:paraId="12743A58" w14:textId="77777777" w:rsidR="000A1291" w:rsidRDefault="000A1291" w:rsidP="00B8033C">
            <w:pPr>
              <w:rPr>
                <w:b/>
                <w:bCs/>
              </w:rPr>
            </w:pPr>
          </w:p>
          <w:p w14:paraId="2CD3D982" w14:textId="77777777" w:rsidR="000A1291" w:rsidRDefault="000A1291" w:rsidP="00B8033C">
            <w:pPr>
              <w:rPr>
                <w:b/>
                <w:bCs/>
              </w:rPr>
            </w:pPr>
          </w:p>
        </w:tc>
      </w:tr>
      <w:tr w:rsidR="00042809" w14:paraId="6F99C1CD" w14:textId="77777777" w:rsidTr="00042809">
        <w:tc>
          <w:tcPr>
            <w:tcW w:w="3114" w:type="dxa"/>
          </w:tcPr>
          <w:p w14:paraId="05594072" w14:textId="77777777" w:rsidR="00042809" w:rsidRDefault="00042809" w:rsidP="00B8033C">
            <w:pPr>
              <w:rPr>
                <w:b/>
                <w:bCs/>
              </w:rPr>
            </w:pPr>
            <w:r>
              <w:rPr>
                <w:b/>
                <w:bCs/>
              </w:rPr>
              <w:t>Any Other Business</w:t>
            </w:r>
          </w:p>
          <w:p w14:paraId="23E281F0" w14:textId="1D262FE1" w:rsidR="00042809" w:rsidRDefault="00042809" w:rsidP="00B8033C">
            <w:pPr>
              <w:rPr>
                <w:b/>
                <w:bCs/>
              </w:rPr>
            </w:pPr>
          </w:p>
        </w:tc>
        <w:tc>
          <w:tcPr>
            <w:tcW w:w="8505" w:type="dxa"/>
          </w:tcPr>
          <w:p w14:paraId="3A260BEE" w14:textId="243E443D" w:rsidR="00042809" w:rsidRDefault="007D5A44" w:rsidP="00B8033C">
            <w:r>
              <w:t>Peter said th</w:t>
            </w:r>
            <w:r w:rsidR="004D31DB">
              <w:t>at</w:t>
            </w:r>
            <w:r>
              <w:t xml:space="preserve"> </w:t>
            </w:r>
            <w:r w:rsidR="004D31DB">
              <w:t xml:space="preserve">staff at </w:t>
            </w:r>
            <w:r>
              <w:t>Airedale</w:t>
            </w:r>
            <w:r w:rsidR="004D31DB">
              <w:t xml:space="preserve"> Hospital</w:t>
            </w:r>
            <w:r>
              <w:t xml:space="preserve"> had commented on the quality of Bingley Medical Practice support staff and</w:t>
            </w:r>
            <w:r w:rsidR="00637FB3">
              <w:t xml:space="preserve"> that they</w:t>
            </w:r>
            <w:r>
              <w:t xml:space="preserve"> were highly thought of.</w:t>
            </w:r>
          </w:p>
          <w:p w14:paraId="51C550C9" w14:textId="77777777" w:rsidR="00042809" w:rsidRDefault="00042809" w:rsidP="00B8033C"/>
          <w:p w14:paraId="28006FDC" w14:textId="77777777" w:rsidR="007D5A44" w:rsidRDefault="007D5A44" w:rsidP="00B8033C">
            <w:r>
              <w:t>There being no other business the meeting closed at 19.59</w:t>
            </w:r>
          </w:p>
          <w:p w14:paraId="439FA423" w14:textId="296CA2A6" w:rsidR="007D5A44" w:rsidRDefault="007D5A44" w:rsidP="00B8033C"/>
        </w:tc>
        <w:tc>
          <w:tcPr>
            <w:tcW w:w="2329" w:type="dxa"/>
          </w:tcPr>
          <w:p w14:paraId="1FE10E95" w14:textId="77777777" w:rsidR="00042809" w:rsidRDefault="00042809" w:rsidP="00B8033C">
            <w:pPr>
              <w:rPr>
                <w:b/>
                <w:bCs/>
              </w:rPr>
            </w:pPr>
          </w:p>
          <w:p w14:paraId="5E68A549" w14:textId="77777777" w:rsidR="00042809" w:rsidRDefault="00042809" w:rsidP="00B8033C">
            <w:pPr>
              <w:rPr>
                <w:b/>
                <w:bCs/>
              </w:rPr>
            </w:pPr>
          </w:p>
        </w:tc>
      </w:tr>
      <w:tr w:rsidR="00042809" w14:paraId="6EAD6B85" w14:textId="77777777" w:rsidTr="00042809">
        <w:tc>
          <w:tcPr>
            <w:tcW w:w="3114" w:type="dxa"/>
          </w:tcPr>
          <w:p w14:paraId="42E1342A" w14:textId="77777777" w:rsidR="00042809" w:rsidRDefault="00042809" w:rsidP="00B8033C">
            <w:pPr>
              <w:rPr>
                <w:b/>
                <w:bCs/>
              </w:rPr>
            </w:pPr>
            <w:r>
              <w:rPr>
                <w:b/>
                <w:bCs/>
              </w:rPr>
              <w:t>Chairman’s Closing Remarks</w:t>
            </w:r>
          </w:p>
          <w:p w14:paraId="5B239B7F" w14:textId="048B9D8D" w:rsidR="00042809" w:rsidRDefault="00042809" w:rsidP="00B8033C">
            <w:pPr>
              <w:rPr>
                <w:b/>
                <w:bCs/>
              </w:rPr>
            </w:pPr>
          </w:p>
        </w:tc>
        <w:tc>
          <w:tcPr>
            <w:tcW w:w="8505" w:type="dxa"/>
          </w:tcPr>
          <w:p w14:paraId="00114968" w14:textId="2784024C" w:rsidR="00042809" w:rsidRDefault="007D5A44" w:rsidP="00B8033C">
            <w:r>
              <w:t>Jill thanked everyone for attending and</w:t>
            </w:r>
            <w:r w:rsidR="00C54D45">
              <w:t xml:space="preserve"> looked forward to the coming year.</w:t>
            </w:r>
          </w:p>
        </w:tc>
        <w:tc>
          <w:tcPr>
            <w:tcW w:w="2329" w:type="dxa"/>
          </w:tcPr>
          <w:p w14:paraId="5CC9BDF5" w14:textId="77777777" w:rsidR="00042809" w:rsidRDefault="00042809" w:rsidP="00B8033C">
            <w:pPr>
              <w:rPr>
                <w:b/>
                <w:bCs/>
              </w:rPr>
            </w:pPr>
          </w:p>
          <w:p w14:paraId="3239CE55" w14:textId="77777777" w:rsidR="00042809" w:rsidRDefault="00042809" w:rsidP="00B8033C">
            <w:pPr>
              <w:rPr>
                <w:b/>
                <w:bCs/>
              </w:rPr>
            </w:pPr>
          </w:p>
        </w:tc>
      </w:tr>
      <w:tr w:rsidR="00042809" w14:paraId="26AEBFF4" w14:textId="77777777" w:rsidTr="00042809">
        <w:tc>
          <w:tcPr>
            <w:tcW w:w="3114" w:type="dxa"/>
          </w:tcPr>
          <w:p w14:paraId="491D7064" w14:textId="39417620" w:rsidR="00042809" w:rsidRDefault="00EE56E2" w:rsidP="00B8033C">
            <w:pPr>
              <w:rPr>
                <w:b/>
                <w:bCs/>
              </w:rPr>
            </w:pPr>
            <w:r>
              <w:rPr>
                <w:b/>
                <w:bCs/>
              </w:rPr>
              <w:t xml:space="preserve">Date of </w:t>
            </w:r>
            <w:r w:rsidR="00042809">
              <w:rPr>
                <w:b/>
                <w:bCs/>
              </w:rPr>
              <w:t xml:space="preserve">Next AGM </w:t>
            </w:r>
          </w:p>
          <w:p w14:paraId="1D0FD3F0" w14:textId="68692CC5" w:rsidR="00042809" w:rsidRDefault="00042809" w:rsidP="00B8033C">
            <w:pPr>
              <w:rPr>
                <w:b/>
                <w:bCs/>
              </w:rPr>
            </w:pPr>
          </w:p>
        </w:tc>
        <w:tc>
          <w:tcPr>
            <w:tcW w:w="8505" w:type="dxa"/>
          </w:tcPr>
          <w:p w14:paraId="0342581C" w14:textId="2744CF69" w:rsidR="00042809" w:rsidRPr="00745074" w:rsidRDefault="007D5A44" w:rsidP="00B8033C">
            <w:pPr>
              <w:rPr>
                <w:b/>
                <w:bCs/>
              </w:rPr>
            </w:pPr>
            <w:r w:rsidRPr="00745074">
              <w:rPr>
                <w:b/>
                <w:bCs/>
              </w:rPr>
              <w:t>Monday 8 May 202</w:t>
            </w:r>
            <w:r w:rsidR="00EE56E2">
              <w:rPr>
                <w:b/>
                <w:bCs/>
              </w:rPr>
              <w:t>3</w:t>
            </w:r>
            <w:r w:rsidRPr="00745074">
              <w:rPr>
                <w:b/>
                <w:bCs/>
              </w:rPr>
              <w:t xml:space="preserve"> – 6.30 PM</w:t>
            </w:r>
          </w:p>
        </w:tc>
        <w:tc>
          <w:tcPr>
            <w:tcW w:w="2329" w:type="dxa"/>
          </w:tcPr>
          <w:p w14:paraId="38512EF4" w14:textId="77777777" w:rsidR="00042809" w:rsidRDefault="00042809" w:rsidP="00B8033C">
            <w:pPr>
              <w:rPr>
                <w:b/>
                <w:bCs/>
              </w:rPr>
            </w:pPr>
          </w:p>
          <w:p w14:paraId="233AED4F" w14:textId="77777777" w:rsidR="00745074" w:rsidRDefault="00745074" w:rsidP="00B8033C">
            <w:pPr>
              <w:rPr>
                <w:b/>
                <w:bCs/>
              </w:rPr>
            </w:pPr>
          </w:p>
        </w:tc>
      </w:tr>
    </w:tbl>
    <w:p w14:paraId="51176A3F" w14:textId="77777777" w:rsidR="00127EFF" w:rsidRDefault="00127EFF" w:rsidP="00127EFF">
      <w:pPr>
        <w:jc w:val="center"/>
        <w:rPr>
          <w:b/>
          <w:bCs/>
        </w:rPr>
      </w:pPr>
    </w:p>
    <w:tbl>
      <w:tblPr>
        <w:tblStyle w:val="TableGrid"/>
        <w:tblW w:w="0" w:type="auto"/>
        <w:tblLook w:val="04A0" w:firstRow="1" w:lastRow="0" w:firstColumn="1" w:lastColumn="0" w:noHBand="0" w:noVBand="1"/>
      </w:tblPr>
      <w:tblGrid>
        <w:gridCol w:w="13948"/>
      </w:tblGrid>
      <w:tr w:rsidR="006C4E4A" w14:paraId="0C166D66" w14:textId="77777777" w:rsidTr="006C4E4A">
        <w:tc>
          <w:tcPr>
            <w:tcW w:w="13948" w:type="dxa"/>
          </w:tcPr>
          <w:p w14:paraId="79A32144" w14:textId="2F2D5426" w:rsidR="006C4E4A" w:rsidRDefault="00745074" w:rsidP="00745074">
            <w:pPr>
              <w:rPr>
                <w:b/>
                <w:bCs/>
              </w:rPr>
            </w:pPr>
            <w:r>
              <w:rPr>
                <w:b/>
                <w:bCs/>
              </w:rPr>
              <w:t>Confidentiality and Data Protection</w:t>
            </w:r>
          </w:p>
          <w:p w14:paraId="5AA9D1F4" w14:textId="77777777" w:rsidR="00745074" w:rsidRDefault="00745074" w:rsidP="00745074"/>
          <w:p w14:paraId="5319F132" w14:textId="0E83FACA" w:rsidR="00745074" w:rsidRDefault="00745074" w:rsidP="00745074">
            <w:r>
              <w:t>Information concerning patients or staff is strictly confidential and must not be disclosed to unauthorised persons.  This obligation shall continue in perpetuity.</w:t>
            </w:r>
          </w:p>
          <w:p w14:paraId="15DCBC3B" w14:textId="77777777" w:rsidR="00174E27" w:rsidRDefault="00174E27" w:rsidP="00745074"/>
          <w:p w14:paraId="5B8B7DF3" w14:textId="578DA8C2" w:rsidR="00745074" w:rsidRDefault="00745074" w:rsidP="00745074">
            <w:r>
              <w:t>Disclosure of confidential information or disclosure of any data of a personal nature may res</w:t>
            </w:r>
            <w:r w:rsidR="00174E27">
              <w:t>ult in prosecution for an offence under the Data Protection Act 1998 or an action for civil damages under the same Act in addition to any disciplinary action taken by the practice.</w:t>
            </w:r>
          </w:p>
          <w:p w14:paraId="5E3AB1FC" w14:textId="77777777" w:rsidR="00174E27" w:rsidRDefault="00174E27" w:rsidP="00745074"/>
          <w:p w14:paraId="60076434" w14:textId="735175DF" w:rsidR="00174E27" w:rsidRPr="00745074" w:rsidRDefault="00174E27" w:rsidP="00745074">
            <w:r>
              <w:t>Any breach of confidence will be taken seriously and, following necessary investigation, may result in a request that the member(s) responsible resign from the PPG.</w:t>
            </w:r>
          </w:p>
          <w:p w14:paraId="227F636F" w14:textId="77777777" w:rsidR="006C4E4A" w:rsidRDefault="006C4E4A" w:rsidP="00174E27">
            <w:pPr>
              <w:rPr>
                <w:b/>
                <w:bCs/>
              </w:rPr>
            </w:pPr>
          </w:p>
        </w:tc>
      </w:tr>
    </w:tbl>
    <w:p w14:paraId="4B76DF8A" w14:textId="77777777" w:rsidR="007D5A44" w:rsidRPr="00127EFF" w:rsidRDefault="007D5A44" w:rsidP="00127EFF">
      <w:pPr>
        <w:jc w:val="center"/>
        <w:rPr>
          <w:b/>
          <w:bCs/>
        </w:rPr>
      </w:pPr>
    </w:p>
    <w:sectPr w:rsidR="007D5A44" w:rsidRPr="00127EFF" w:rsidSect="00127EF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5BE6" w14:textId="77777777" w:rsidR="00FB1F15" w:rsidRDefault="00FB1F15" w:rsidP="00B46038">
      <w:pPr>
        <w:spacing w:after="0" w:line="240" w:lineRule="auto"/>
      </w:pPr>
      <w:r>
        <w:separator/>
      </w:r>
    </w:p>
  </w:endnote>
  <w:endnote w:type="continuationSeparator" w:id="0">
    <w:p w14:paraId="6BA69C53" w14:textId="77777777" w:rsidR="00FB1F15" w:rsidRDefault="00FB1F15" w:rsidP="00B4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CDCA" w14:textId="2DDC8E9E" w:rsidR="00B46038" w:rsidRPr="00B46038" w:rsidRDefault="00B46038">
    <w:pPr>
      <w:pStyle w:val="Footer"/>
      <w:rPr>
        <w:sz w:val="16"/>
        <w:szCs w:val="16"/>
      </w:rPr>
    </w:pPr>
    <w:r>
      <w:rPr>
        <w:sz w:val="16"/>
        <w:szCs w:val="16"/>
      </w:rPr>
      <w:t xml:space="preserve">AGM </w:t>
    </w:r>
    <w:r w:rsidR="001C542E">
      <w:rPr>
        <w:sz w:val="16"/>
        <w:szCs w:val="16"/>
      </w:rPr>
      <w:t>Minutes</w:t>
    </w:r>
    <w:r>
      <w:rPr>
        <w:sz w:val="16"/>
        <w:szCs w:val="16"/>
      </w:rPr>
      <w:t xml:space="preserve">16 </w:t>
    </w:r>
    <w:r w:rsidR="00AB3160">
      <w:rPr>
        <w:sz w:val="16"/>
        <w:szCs w:val="16"/>
      </w:rPr>
      <w:t>May 2022</w:t>
    </w:r>
  </w:p>
  <w:p w14:paraId="766CFCAB" w14:textId="77777777" w:rsidR="00B46038" w:rsidRDefault="00B4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DC19" w14:textId="77777777" w:rsidR="00FB1F15" w:rsidRDefault="00FB1F15" w:rsidP="00B46038">
      <w:pPr>
        <w:spacing w:after="0" w:line="240" w:lineRule="auto"/>
      </w:pPr>
      <w:r>
        <w:separator/>
      </w:r>
    </w:p>
  </w:footnote>
  <w:footnote w:type="continuationSeparator" w:id="0">
    <w:p w14:paraId="51BD48B5" w14:textId="77777777" w:rsidR="00FB1F15" w:rsidRDefault="00FB1F15" w:rsidP="00B4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4780"/>
      <w:docPartObj>
        <w:docPartGallery w:val="Page Numbers (Top of Page)"/>
        <w:docPartUnique/>
      </w:docPartObj>
    </w:sdtPr>
    <w:sdtEndPr>
      <w:rPr>
        <w:noProof/>
      </w:rPr>
    </w:sdtEndPr>
    <w:sdtContent>
      <w:p w14:paraId="737C1BF5" w14:textId="4FD3A3CF" w:rsidR="00DF044E" w:rsidRDefault="00DF04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5F2FE8" w14:textId="77777777" w:rsidR="00B46038" w:rsidRDefault="00B4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21C8"/>
    <w:multiLevelType w:val="hybridMultilevel"/>
    <w:tmpl w:val="65AC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27208"/>
    <w:multiLevelType w:val="hybridMultilevel"/>
    <w:tmpl w:val="F3C6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16CD6"/>
    <w:multiLevelType w:val="hybridMultilevel"/>
    <w:tmpl w:val="1F6A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D30F4"/>
    <w:multiLevelType w:val="hybridMultilevel"/>
    <w:tmpl w:val="8ED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D4CC1"/>
    <w:multiLevelType w:val="hybridMultilevel"/>
    <w:tmpl w:val="667898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78D0112C"/>
    <w:multiLevelType w:val="hybridMultilevel"/>
    <w:tmpl w:val="EF00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53848">
    <w:abstractNumId w:val="4"/>
  </w:num>
  <w:num w:numId="2" w16cid:durableId="868907341">
    <w:abstractNumId w:val="3"/>
  </w:num>
  <w:num w:numId="3" w16cid:durableId="205486454">
    <w:abstractNumId w:val="5"/>
  </w:num>
  <w:num w:numId="4" w16cid:durableId="189337912">
    <w:abstractNumId w:val="0"/>
  </w:num>
  <w:num w:numId="5" w16cid:durableId="1423994228">
    <w:abstractNumId w:val="2"/>
  </w:num>
  <w:num w:numId="6" w16cid:durableId="52621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FF"/>
    <w:rsid w:val="0000202A"/>
    <w:rsid w:val="00032E09"/>
    <w:rsid w:val="00040085"/>
    <w:rsid w:val="00042809"/>
    <w:rsid w:val="000571E2"/>
    <w:rsid w:val="00095C1C"/>
    <w:rsid w:val="000A1291"/>
    <w:rsid w:val="000A13F9"/>
    <w:rsid w:val="000A2AFB"/>
    <w:rsid w:val="000B2511"/>
    <w:rsid w:val="000C59B5"/>
    <w:rsid w:val="000E3CD6"/>
    <w:rsid w:val="00105FE7"/>
    <w:rsid w:val="00121B5C"/>
    <w:rsid w:val="001229CD"/>
    <w:rsid w:val="00127EFF"/>
    <w:rsid w:val="0013280B"/>
    <w:rsid w:val="00174E27"/>
    <w:rsid w:val="001801E2"/>
    <w:rsid w:val="001B5BBB"/>
    <w:rsid w:val="001C542E"/>
    <w:rsid w:val="00210A1E"/>
    <w:rsid w:val="002467B3"/>
    <w:rsid w:val="002B1DFC"/>
    <w:rsid w:val="002D5212"/>
    <w:rsid w:val="002E739F"/>
    <w:rsid w:val="003111C6"/>
    <w:rsid w:val="00336E7A"/>
    <w:rsid w:val="00362F96"/>
    <w:rsid w:val="00367308"/>
    <w:rsid w:val="003A1EEB"/>
    <w:rsid w:val="00402536"/>
    <w:rsid w:val="004145CB"/>
    <w:rsid w:val="00427E66"/>
    <w:rsid w:val="004803DA"/>
    <w:rsid w:val="004A3479"/>
    <w:rsid w:val="004A46A2"/>
    <w:rsid w:val="004D31DB"/>
    <w:rsid w:val="005022BF"/>
    <w:rsid w:val="005113DC"/>
    <w:rsid w:val="00526482"/>
    <w:rsid w:val="0055000D"/>
    <w:rsid w:val="00550F30"/>
    <w:rsid w:val="005567DE"/>
    <w:rsid w:val="00576915"/>
    <w:rsid w:val="005B5A2D"/>
    <w:rsid w:val="00606D39"/>
    <w:rsid w:val="00637FB3"/>
    <w:rsid w:val="00642AA1"/>
    <w:rsid w:val="00652C21"/>
    <w:rsid w:val="00655F3F"/>
    <w:rsid w:val="0066114A"/>
    <w:rsid w:val="006B5AFF"/>
    <w:rsid w:val="006C4E4A"/>
    <w:rsid w:val="0072549D"/>
    <w:rsid w:val="00726576"/>
    <w:rsid w:val="00737DDE"/>
    <w:rsid w:val="00745074"/>
    <w:rsid w:val="00782A7B"/>
    <w:rsid w:val="007A0FDC"/>
    <w:rsid w:val="007D5A44"/>
    <w:rsid w:val="00895105"/>
    <w:rsid w:val="00901205"/>
    <w:rsid w:val="00904BA3"/>
    <w:rsid w:val="00936477"/>
    <w:rsid w:val="00A225F0"/>
    <w:rsid w:val="00A230CC"/>
    <w:rsid w:val="00A41CBD"/>
    <w:rsid w:val="00A86A10"/>
    <w:rsid w:val="00AB3160"/>
    <w:rsid w:val="00AF37ED"/>
    <w:rsid w:val="00B11357"/>
    <w:rsid w:val="00B46038"/>
    <w:rsid w:val="00B51671"/>
    <w:rsid w:val="00B539EA"/>
    <w:rsid w:val="00B8033C"/>
    <w:rsid w:val="00B86977"/>
    <w:rsid w:val="00C24C44"/>
    <w:rsid w:val="00C359D2"/>
    <w:rsid w:val="00C42407"/>
    <w:rsid w:val="00C51E14"/>
    <w:rsid w:val="00C54D45"/>
    <w:rsid w:val="00C6618F"/>
    <w:rsid w:val="00C922A4"/>
    <w:rsid w:val="00C94CB9"/>
    <w:rsid w:val="00CD0FC4"/>
    <w:rsid w:val="00D6714D"/>
    <w:rsid w:val="00DB61EF"/>
    <w:rsid w:val="00DE4550"/>
    <w:rsid w:val="00DE519F"/>
    <w:rsid w:val="00DF044E"/>
    <w:rsid w:val="00DF5F64"/>
    <w:rsid w:val="00E26FE2"/>
    <w:rsid w:val="00E27FF4"/>
    <w:rsid w:val="00E45CBB"/>
    <w:rsid w:val="00E47EDD"/>
    <w:rsid w:val="00ED7725"/>
    <w:rsid w:val="00EE56E2"/>
    <w:rsid w:val="00F0667F"/>
    <w:rsid w:val="00F149B3"/>
    <w:rsid w:val="00F37551"/>
    <w:rsid w:val="00F40DD5"/>
    <w:rsid w:val="00F4760E"/>
    <w:rsid w:val="00F8623C"/>
    <w:rsid w:val="00FB1F15"/>
    <w:rsid w:val="00FB776F"/>
    <w:rsid w:val="00FC27A0"/>
    <w:rsid w:val="00FC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23E4D"/>
  <w15:chartTrackingRefBased/>
  <w15:docId w15:val="{ED8AEBC7-2883-4C10-98A7-3F1B49E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038"/>
  </w:style>
  <w:style w:type="paragraph" w:styleId="Footer">
    <w:name w:val="footer"/>
    <w:basedOn w:val="Normal"/>
    <w:link w:val="FooterChar"/>
    <w:uiPriority w:val="99"/>
    <w:unhideWhenUsed/>
    <w:rsid w:val="00B4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038"/>
  </w:style>
  <w:style w:type="paragraph" w:styleId="ListParagraph">
    <w:name w:val="List Paragraph"/>
    <w:basedOn w:val="Normal"/>
    <w:uiPriority w:val="34"/>
    <w:qFormat/>
    <w:rsid w:val="00CD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2023-05-10T08:28:00Z</cp:lastPrinted>
  <dcterms:created xsi:type="dcterms:W3CDTF">2023-05-17T16:32:00Z</dcterms:created>
  <dcterms:modified xsi:type="dcterms:W3CDTF">2023-05-17T16:32:00Z</dcterms:modified>
</cp:coreProperties>
</file>