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5F75" w14:textId="608EEF88" w:rsidR="00FF5675" w:rsidRDefault="00FF5675" w:rsidP="00BF0E3A"/>
    <w:p w14:paraId="70F7D2FF" w14:textId="77777777" w:rsidR="00BF0E3A" w:rsidRDefault="00BF0E3A" w:rsidP="00BF0E3A"/>
    <w:p w14:paraId="443711E5" w14:textId="7817D051" w:rsidR="00FF5675" w:rsidRDefault="00FF5675" w:rsidP="00FF5675">
      <w:pPr>
        <w:jc w:val="center"/>
        <w:rPr>
          <w:b/>
          <w:bCs/>
        </w:rPr>
      </w:pPr>
      <w:r>
        <w:rPr>
          <w:b/>
          <w:bCs/>
        </w:rPr>
        <w:t>Bingley Medical Practice Patient Participation Group</w:t>
      </w:r>
    </w:p>
    <w:p w14:paraId="449F9BCD" w14:textId="369DFF5D" w:rsidR="00FF5675" w:rsidRDefault="00FF5675" w:rsidP="00FF5675">
      <w:pPr>
        <w:jc w:val="center"/>
        <w:rPr>
          <w:b/>
          <w:bCs/>
        </w:rPr>
      </w:pPr>
      <w:r>
        <w:rPr>
          <w:b/>
          <w:bCs/>
        </w:rPr>
        <w:t>13 March 2023 – 6.30 PM</w:t>
      </w:r>
    </w:p>
    <w:p w14:paraId="665A62A8" w14:textId="3022D3CA" w:rsidR="00FF5675" w:rsidRDefault="00ED53E1" w:rsidP="00FF5675">
      <w:pPr>
        <w:jc w:val="center"/>
        <w:rPr>
          <w:b/>
          <w:bCs/>
        </w:rPr>
      </w:pPr>
      <w:r>
        <w:rPr>
          <w:b/>
          <w:bCs/>
        </w:rPr>
        <w:t xml:space="preserve">Venue - </w:t>
      </w:r>
      <w:r w:rsidR="00FF5675">
        <w:rPr>
          <w:b/>
          <w:bCs/>
        </w:rPr>
        <w:t>Conference Room, Canalside</w:t>
      </w:r>
    </w:p>
    <w:tbl>
      <w:tblPr>
        <w:tblStyle w:val="TableGrid"/>
        <w:tblW w:w="0" w:type="auto"/>
        <w:tblLook w:val="04A0" w:firstRow="1" w:lastRow="0" w:firstColumn="1" w:lastColumn="0" w:noHBand="0" w:noVBand="1"/>
      </w:tblPr>
      <w:tblGrid>
        <w:gridCol w:w="2547"/>
        <w:gridCol w:w="8788"/>
        <w:gridCol w:w="2613"/>
      </w:tblGrid>
      <w:tr w:rsidR="00FF5675" w14:paraId="55007223" w14:textId="77777777" w:rsidTr="00FE75DF">
        <w:tc>
          <w:tcPr>
            <w:tcW w:w="2547" w:type="dxa"/>
          </w:tcPr>
          <w:p w14:paraId="5068F7BD" w14:textId="23AAA066" w:rsidR="00FF5675" w:rsidRDefault="00FF5675" w:rsidP="00FF5675">
            <w:pPr>
              <w:jc w:val="center"/>
              <w:rPr>
                <w:b/>
                <w:bCs/>
              </w:rPr>
            </w:pPr>
            <w:r>
              <w:rPr>
                <w:b/>
                <w:bCs/>
              </w:rPr>
              <w:t>Agenda Items</w:t>
            </w:r>
          </w:p>
        </w:tc>
        <w:tc>
          <w:tcPr>
            <w:tcW w:w="8788" w:type="dxa"/>
          </w:tcPr>
          <w:p w14:paraId="65F4E22D" w14:textId="004DAB66" w:rsidR="00FF5675" w:rsidRDefault="00FF5675" w:rsidP="00FF5675">
            <w:pPr>
              <w:jc w:val="center"/>
              <w:rPr>
                <w:b/>
                <w:bCs/>
              </w:rPr>
            </w:pPr>
            <w:r>
              <w:rPr>
                <w:b/>
                <w:bCs/>
              </w:rPr>
              <w:t>Minutes</w:t>
            </w:r>
          </w:p>
        </w:tc>
        <w:tc>
          <w:tcPr>
            <w:tcW w:w="2613" w:type="dxa"/>
          </w:tcPr>
          <w:p w14:paraId="7E95D45A" w14:textId="7801ACBF" w:rsidR="00FF5675" w:rsidRDefault="00FF5675" w:rsidP="00FF5675">
            <w:pPr>
              <w:jc w:val="center"/>
              <w:rPr>
                <w:b/>
                <w:bCs/>
              </w:rPr>
            </w:pPr>
            <w:r>
              <w:rPr>
                <w:b/>
                <w:bCs/>
              </w:rPr>
              <w:t>Actions/Outcomes</w:t>
            </w:r>
          </w:p>
        </w:tc>
      </w:tr>
      <w:tr w:rsidR="00ED53E1" w14:paraId="1109EEEF" w14:textId="77777777" w:rsidTr="00FE75DF">
        <w:tc>
          <w:tcPr>
            <w:tcW w:w="2547" w:type="dxa"/>
          </w:tcPr>
          <w:p w14:paraId="176E3507" w14:textId="79F513E6" w:rsidR="00ED53E1" w:rsidRDefault="00ED53E1" w:rsidP="00ED53E1">
            <w:pPr>
              <w:rPr>
                <w:b/>
                <w:bCs/>
              </w:rPr>
            </w:pPr>
            <w:r>
              <w:rPr>
                <w:b/>
                <w:bCs/>
              </w:rPr>
              <w:t>Present in Person:</w:t>
            </w:r>
          </w:p>
          <w:p w14:paraId="5EE8CC8D" w14:textId="77777777" w:rsidR="00ED53E1" w:rsidRDefault="00ED53E1" w:rsidP="00ED53E1">
            <w:pPr>
              <w:rPr>
                <w:b/>
                <w:bCs/>
              </w:rPr>
            </w:pPr>
          </w:p>
          <w:p w14:paraId="63485E0D" w14:textId="77777777" w:rsidR="00630E76" w:rsidRDefault="00630E76" w:rsidP="00ED53E1">
            <w:pPr>
              <w:rPr>
                <w:b/>
                <w:bCs/>
              </w:rPr>
            </w:pPr>
          </w:p>
          <w:p w14:paraId="799B4EFB" w14:textId="06040534" w:rsidR="00ED53E1" w:rsidRDefault="00ED53E1" w:rsidP="00ED53E1">
            <w:pPr>
              <w:rPr>
                <w:b/>
                <w:bCs/>
              </w:rPr>
            </w:pPr>
            <w:r>
              <w:rPr>
                <w:b/>
                <w:bCs/>
              </w:rPr>
              <w:t>Zoom:</w:t>
            </w:r>
          </w:p>
          <w:p w14:paraId="54E5B3A0" w14:textId="77777777" w:rsidR="00ED53E1" w:rsidRDefault="00ED53E1" w:rsidP="00ED53E1">
            <w:pPr>
              <w:rPr>
                <w:b/>
                <w:bCs/>
              </w:rPr>
            </w:pPr>
          </w:p>
          <w:p w14:paraId="61FE4765" w14:textId="77777777" w:rsidR="00ED53E1" w:rsidRDefault="00ED53E1" w:rsidP="00ED53E1">
            <w:pPr>
              <w:rPr>
                <w:b/>
                <w:bCs/>
              </w:rPr>
            </w:pPr>
            <w:r>
              <w:rPr>
                <w:b/>
                <w:bCs/>
              </w:rPr>
              <w:t>Apologies:</w:t>
            </w:r>
          </w:p>
          <w:p w14:paraId="42C3FB8C" w14:textId="77777777" w:rsidR="00ED53E1" w:rsidRDefault="00ED53E1" w:rsidP="00ED53E1">
            <w:pPr>
              <w:rPr>
                <w:b/>
                <w:bCs/>
              </w:rPr>
            </w:pPr>
          </w:p>
          <w:p w14:paraId="39E14709" w14:textId="788F71F0" w:rsidR="00ED53E1" w:rsidRDefault="00ED53E1" w:rsidP="00ED53E1">
            <w:pPr>
              <w:rPr>
                <w:b/>
                <w:bCs/>
              </w:rPr>
            </w:pPr>
            <w:r>
              <w:rPr>
                <w:b/>
                <w:bCs/>
              </w:rPr>
              <w:t>Welcome:</w:t>
            </w:r>
          </w:p>
        </w:tc>
        <w:tc>
          <w:tcPr>
            <w:tcW w:w="8788" w:type="dxa"/>
          </w:tcPr>
          <w:p w14:paraId="6FFE135D" w14:textId="2B910469" w:rsidR="00630E76" w:rsidRDefault="0019458B" w:rsidP="0019458B">
            <w:r>
              <w:t xml:space="preserve">Jill Wadsworth, (Chair), Margaret Tetley, (Vice Chair), David Child, (Treasurer), Pam James, David </w:t>
            </w:r>
            <w:proofErr w:type="spellStart"/>
            <w:r>
              <w:t>Rowlinson</w:t>
            </w:r>
            <w:proofErr w:type="spellEnd"/>
            <w:r>
              <w:t>, Peter Home</w:t>
            </w:r>
            <w:r w:rsidR="00630E76">
              <w:t>.</w:t>
            </w:r>
            <w:r>
              <w:t xml:space="preserve"> </w:t>
            </w:r>
          </w:p>
          <w:p w14:paraId="71DF2D19" w14:textId="74E60081" w:rsidR="00ED53E1" w:rsidRDefault="00920DB2" w:rsidP="0019458B">
            <w:r>
              <w:t>N</w:t>
            </w:r>
            <w:r w:rsidR="00FC7A8A">
              <w:t>ew members</w:t>
            </w:r>
            <w:r w:rsidR="00630E76">
              <w:t xml:space="preserve"> - Nirmal </w:t>
            </w:r>
            <w:proofErr w:type="spellStart"/>
            <w:r w:rsidR="00630E76">
              <w:t>Rayatt</w:t>
            </w:r>
            <w:proofErr w:type="spellEnd"/>
            <w:r w:rsidR="00630E76">
              <w:t>, Sue Naylor.</w:t>
            </w:r>
          </w:p>
          <w:p w14:paraId="41DCEA0B" w14:textId="77777777" w:rsidR="00630E76" w:rsidRDefault="00630E76" w:rsidP="0019458B">
            <w:r>
              <w:t>Janet Daykin, Sue Johnstone, (Secretary), Charlotte Hamilton, Lynn Asquith, Fiona Greenwood.</w:t>
            </w:r>
          </w:p>
          <w:p w14:paraId="7BA33EDC" w14:textId="77777777" w:rsidR="00630E76" w:rsidRDefault="00630E76" w:rsidP="0019458B"/>
          <w:p w14:paraId="09840178" w14:textId="6889027C" w:rsidR="00630E76" w:rsidRDefault="00630E76" w:rsidP="0019458B">
            <w:r>
              <w:t xml:space="preserve">Norma </w:t>
            </w:r>
            <w:r w:rsidR="00FC7A8A">
              <w:t>Bartle, (</w:t>
            </w:r>
            <w:r>
              <w:t>unable to connect), Carey Dowson, (Practice Manager)</w:t>
            </w:r>
          </w:p>
          <w:p w14:paraId="300C7AA7" w14:textId="77777777" w:rsidR="00630E76" w:rsidRDefault="00630E76" w:rsidP="0019458B"/>
          <w:p w14:paraId="4FAAF8AF" w14:textId="77777777" w:rsidR="00630E76" w:rsidRDefault="00630E76" w:rsidP="0019458B">
            <w:r>
              <w:t xml:space="preserve">Jill welcomed everyone to the meeting and introduced Nirmal and Sue who are interested in </w:t>
            </w:r>
            <w:r w:rsidR="00E52AC9">
              <w:t>joining the</w:t>
            </w:r>
            <w:r>
              <w:t xml:space="preserve"> PPG</w:t>
            </w:r>
            <w:r w:rsidR="00E52AC9">
              <w:t xml:space="preserve">. </w:t>
            </w:r>
            <w:r w:rsidR="00FE75DF">
              <w:t xml:space="preserve"> </w:t>
            </w:r>
          </w:p>
          <w:p w14:paraId="126EF319" w14:textId="1380CFA7" w:rsidR="00FE75DF" w:rsidRPr="0019458B" w:rsidRDefault="00FE75DF" w:rsidP="0019458B"/>
        </w:tc>
        <w:tc>
          <w:tcPr>
            <w:tcW w:w="2613" w:type="dxa"/>
          </w:tcPr>
          <w:p w14:paraId="4570BCDB" w14:textId="77777777" w:rsidR="00ED53E1" w:rsidRDefault="00ED53E1" w:rsidP="00630E76">
            <w:pPr>
              <w:rPr>
                <w:b/>
                <w:bCs/>
              </w:rPr>
            </w:pPr>
          </w:p>
        </w:tc>
      </w:tr>
      <w:tr w:rsidR="00630E76" w14:paraId="1BC39599" w14:textId="77777777" w:rsidTr="00FE75DF">
        <w:tc>
          <w:tcPr>
            <w:tcW w:w="2547" w:type="dxa"/>
          </w:tcPr>
          <w:p w14:paraId="30DC7C3C" w14:textId="22971A5E" w:rsidR="00630E76" w:rsidRDefault="00FE75DF" w:rsidP="00ED53E1">
            <w:pPr>
              <w:rPr>
                <w:b/>
                <w:bCs/>
              </w:rPr>
            </w:pPr>
            <w:r>
              <w:rPr>
                <w:b/>
                <w:bCs/>
              </w:rPr>
              <w:t>Minutes of Last Meeting – 16 January 2023</w:t>
            </w:r>
          </w:p>
        </w:tc>
        <w:tc>
          <w:tcPr>
            <w:tcW w:w="8788" w:type="dxa"/>
          </w:tcPr>
          <w:p w14:paraId="1596D40E" w14:textId="69AE57F6" w:rsidR="00630E76" w:rsidRDefault="00FE75DF" w:rsidP="0019458B">
            <w:r>
              <w:t xml:space="preserve">Minutes accepted as a true </w:t>
            </w:r>
            <w:r w:rsidR="00FC7A8A">
              <w:t>record,</w:t>
            </w:r>
            <w:r>
              <w:t xml:space="preserve"> proposed by </w:t>
            </w:r>
            <w:r w:rsidR="00793354">
              <w:t>Margaret,</w:t>
            </w:r>
            <w:r>
              <w:t xml:space="preserve"> and seconded by Peter.</w:t>
            </w:r>
          </w:p>
        </w:tc>
        <w:tc>
          <w:tcPr>
            <w:tcW w:w="2613" w:type="dxa"/>
          </w:tcPr>
          <w:p w14:paraId="05CC19B8" w14:textId="77777777" w:rsidR="00630E76" w:rsidRDefault="00FE75DF" w:rsidP="00630E76">
            <w:pPr>
              <w:rPr>
                <w:b/>
                <w:bCs/>
              </w:rPr>
            </w:pPr>
            <w:r>
              <w:rPr>
                <w:b/>
                <w:bCs/>
              </w:rPr>
              <w:t>Passed</w:t>
            </w:r>
          </w:p>
          <w:p w14:paraId="5651D0C9" w14:textId="287E0680" w:rsidR="00FE75DF" w:rsidRDefault="00FE75DF" w:rsidP="00630E76">
            <w:pPr>
              <w:rPr>
                <w:b/>
                <w:bCs/>
              </w:rPr>
            </w:pPr>
          </w:p>
        </w:tc>
      </w:tr>
      <w:tr w:rsidR="00FE75DF" w14:paraId="6615A12A" w14:textId="77777777" w:rsidTr="00FE75DF">
        <w:tc>
          <w:tcPr>
            <w:tcW w:w="2547" w:type="dxa"/>
          </w:tcPr>
          <w:p w14:paraId="404864C6" w14:textId="15F3FA82" w:rsidR="00FE75DF" w:rsidRDefault="00FE75DF" w:rsidP="00ED53E1">
            <w:pPr>
              <w:rPr>
                <w:b/>
                <w:bCs/>
              </w:rPr>
            </w:pPr>
            <w:r>
              <w:rPr>
                <w:b/>
                <w:bCs/>
              </w:rPr>
              <w:t>Matters Arising</w:t>
            </w:r>
          </w:p>
        </w:tc>
        <w:tc>
          <w:tcPr>
            <w:tcW w:w="8788" w:type="dxa"/>
          </w:tcPr>
          <w:p w14:paraId="36C6AA3D" w14:textId="46836C40" w:rsidR="00010184" w:rsidRDefault="00FC7A8A" w:rsidP="00010184">
            <w:r>
              <w:t xml:space="preserve">a)  </w:t>
            </w:r>
            <w:r w:rsidR="00AD2410">
              <w:t xml:space="preserve">Under 5’s </w:t>
            </w:r>
            <w:r>
              <w:t xml:space="preserve">Flu </w:t>
            </w:r>
            <w:r w:rsidR="00AD2410">
              <w:t xml:space="preserve">clinic – </w:t>
            </w:r>
            <w:r w:rsidR="00D41CF9">
              <w:t xml:space="preserve">Jill thanked </w:t>
            </w:r>
            <w:r w:rsidR="00AD2410">
              <w:t xml:space="preserve">Margaret </w:t>
            </w:r>
            <w:r w:rsidR="00D41CF9">
              <w:t xml:space="preserve">for </w:t>
            </w:r>
            <w:r w:rsidR="00AD2410">
              <w:t>attend</w:t>
            </w:r>
            <w:r w:rsidR="00D41CF9">
              <w:t>ing</w:t>
            </w:r>
            <w:r w:rsidR="00AD2410">
              <w:t xml:space="preserve"> the </w:t>
            </w:r>
            <w:r w:rsidR="00010184">
              <w:t xml:space="preserve">management team </w:t>
            </w:r>
            <w:r w:rsidR="00AD2410">
              <w:t>meeting</w:t>
            </w:r>
            <w:r w:rsidR="00010184">
              <w:t xml:space="preserve">.  Under 5 Flu clinic to be at the end of the adult flu clinic. </w:t>
            </w:r>
          </w:p>
          <w:p w14:paraId="344EC996" w14:textId="0693F6C6" w:rsidR="00AD2410" w:rsidRDefault="00AD2410" w:rsidP="00010184">
            <w:r>
              <w:t xml:space="preserve">  </w:t>
            </w:r>
          </w:p>
        </w:tc>
        <w:tc>
          <w:tcPr>
            <w:tcW w:w="2613" w:type="dxa"/>
          </w:tcPr>
          <w:p w14:paraId="7A11C2E4" w14:textId="77777777" w:rsidR="00FE75DF" w:rsidRDefault="00FE75DF" w:rsidP="00630E76">
            <w:pPr>
              <w:rPr>
                <w:b/>
                <w:bCs/>
              </w:rPr>
            </w:pPr>
          </w:p>
          <w:p w14:paraId="4D98482C" w14:textId="60716A8E" w:rsidR="00793354" w:rsidRDefault="00793354" w:rsidP="00630E76">
            <w:pPr>
              <w:rPr>
                <w:b/>
                <w:bCs/>
              </w:rPr>
            </w:pPr>
          </w:p>
        </w:tc>
      </w:tr>
      <w:tr w:rsidR="00793354" w14:paraId="30D571DD" w14:textId="77777777" w:rsidTr="00FE75DF">
        <w:tc>
          <w:tcPr>
            <w:tcW w:w="2547" w:type="dxa"/>
          </w:tcPr>
          <w:p w14:paraId="7A09C071" w14:textId="11BB1E85" w:rsidR="00793354" w:rsidRDefault="00793354" w:rsidP="00ED53E1">
            <w:pPr>
              <w:rPr>
                <w:b/>
                <w:bCs/>
              </w:rPr>
            </w:pPr>
            <w:r>
              <w:rPr>
                <w:b/>
                <w:bCs/>
              </w:rPr>
              <w:t>1    Practice Report</w:t>
            </w:r>
          </w:p>
        </w:tc>
        <w:tc>
          <w:tcPr>
            <w:tcW w:w="8788" w:type="dxa"/>
          </w:tcPr>
          <w:p w14:paraId="1FAA862A" w14:textId="65ABFE5A" w:rsidR="00010184" w:rsidRDefault="00793354" w:rsidP="0019458B">
            <w:r>
              <w:t>A very</w:t>
            </w:r>
            <w:r w:rsidR="00D41CF9">
              <w:t xml:space="preserve"> </w:t>
            </w:r>
            <w:r>
              <w:t xml:space="preserve">brief verbal report </w:t>
            </w:r>
            <w:r w:rsidR="00010184">
              <w:t xml:space="preserve">was </w:t>
            </w:r>
            <w:r>
              <w:t xml:space="preserve">given to Jill by Carey. </w:t>
            </w:r>
          </w:p>
          <w:p w14:paraId="50D47895" w14:textId="77777777" w:rsidR="00D41CF9" w:rsidRDefault="00D41CF9" w:rsidP="00D41CF9">
            <w:pPr>
              <w:pStyle w:val="ListParagraph"/>
              <w:numPr>
                <w:ilvl w:val="0"/>
                <w:numId w:val="1"/>
              </w:numPr>
            </w:pPr>
            <w:r>
              <w:t>Strike not affecting the practice – senior GP’s covering.</w:t>
            </w:r>
          </w:p>
          <w:p w14:paraId="0C15F4FC" w14:textId="2034A6ED" w:rsidR="00345DF6" w:rsidRDefault="00D41CF9" w:rsidP="00D41CF9">
            <w:pPr>
              <w:pStyle w:val="ListParagraph"/>
              <w:numPr>
                <w:ilvl w:val="0"/>
                <w:numId w:val="1"/>
              </w:numPr>
            </w:pPr>
            <w:r>
              <w:t xml:space="preserve">Extended </w:t>
            </w:r>
            <w:r w:rsidR="00345DF6">
              <w:t xml:space="preserve">Access - </w:t>
            </w:r>
            <w:r>
              <w:t xml:space="preserve">BMP </w:t>
            </w:r>
            <w:r w:rsidR="0058485A">
              <w:t xml:space="preserve">Concerns were raised that patients were not always being made aware of this service when trying to book an appointment.  </w:t>
            </w:r>
          </w:p>
          <w:p w14:paraId="04FC67BF" w14:textId="74F53AAE" w:rsidR="00345DF6" w:rsidRDefault="00345DF6" w:rsidP="00D41CF9">
            <w:pPr>
              <w:pStyle w:val="ListParagraph"/>
              <w:numPr>
                <w:ilvl w:val="0"/>
                <w:numId w:val="1"/>
              </w:numPr>
            </w:pPr>
            <w:r>
              <w:t>Sickness is hitting staff as well as patients.</w:t>
            </w:r>
          </w:p>
          <w:p w14:paraId="6328B206" w14:textId="6B1BF6B8" w:rsidR="00D41CF9" w:rsidRDefault="00995919" w:rsidP="00D41CF9">
            <w:pPr>
              <w:pStyle w:val="ListParagraph"/>
              <w:numPr>
                <w:ilvl w:val="0"/>
                <w:numId w:val="1"/>
              </w:numPr>
            </w:pPr>
            <w:r>
              <w:t xml:space="preserve">To clarify the role of </w:t>
            </w:r>
            <w:r w:rsidR="00345DF6">
              <w:t>Patient Care Co-ordinators</w:t>
            </w:r>
            <w:r>
              <w:t xml:space="preserve">, who </w:t>
            </w:r>
            <w:r w:rsidR="00345DF6">
              <w:t xml:space="preserve">are more </w:t>
            </w:r>
            <w:r>
              <w:t>than, ‘</w:t>
            </w:r>
            <w:r w:rsidR="00345DF6">
              <w:t xml:space="preserve">just </w:t>
            </w:r>
            <w:r>
              <w:t>R</w:t>
            </w:r>
            <w:r w:rsidR="00345DF6">
              <w:t>eceptionist</w:t>
            </w:r>
            <w:r>
              <w:t>s’</w:t>
            </w:r>
            <w:r w:rsidR="00345DF6">
              <w:t xml:space="preserve">. </w:t>
            </w:r>
            <w:r>
              <w:t>Patient Care Co-ordinators</w:t>
            </w:r>
            <w:r w:rsidR="00345DF6">
              <w:t xml:space="preserve"> </w:t>
            </w:r>
            <w:r>
              <w:t>are fully trained in taking details</w:t>
            </w:r>
            <w:r w:rsidR="00345DF6">
              <w:t xml:space="preserve"> </w:t>
            </w:r>
            <w:r>
              <w:t xml:space="preserve">over the phone </w:t>
            </w:r>
            <w:r w:rsidR="00345DF6">
              <w:t>a</w:t>
            </w:r>
            <w:r>
              <w:t>nd the Duty Doctor is now embedded within the team</w:t>
            </w:r>
            <w:r w:rsidR="00062611">
              <w:t>.</w:t>
            </w:r>
          </w:p>
        </w:tc>
        <w:tc>
          <w:tcPr>
            <w:tcW w:w="2613" w:type="dxa"/>
          </w:tcPr>
          <w:p w14:paraId="2A2B4838" w14:textId="77777777" w:rsidR="00793354" w:rsidRDefault="00793354" w:rsidP="00630E76">
            <w:pPr>
              <w:rPr>
                <w:b/>
                <w:bCs/>
              </w:rPr>
            </w:pPr>
          </w:p>
          <w:p w14:paraId="5FB2FB4C" w14:textId="77777777" w:rsidR="00062611" w:rsidRDefault="00062611" w:rsidP="00630E76">
            <w:pPr>
              <w:rPr>
                <w:b/>
                <w:bCs/>
              </w:rPr>
            </w:pPr>
          </w:p>
          <w:p w14:paraId="1C0ED891" w14:textId="77777777" w:rsidR="00062611" w:rsidRDefault="00062611" w:rsidP="00630E76">
            <w:pPr>
              <w:rPr>
                <w:b/>
                <w:bCs/>
              </w:rPr>
            </w:pPr>
          </w:p>
          <w:p w14:paraId="3A3B9E7E" w14:textId="77777777" w:rsidR="00062611" w:rsidRDefault="00062611" w:rsidP="00630E76">
            <w:pPr>
              <w:rPr>
                <w:b/>
                <w:bCs/>
              </w:rPr>
            </w:pPr>
          </w:p>
          <w:p w14:paraId="4980A591" w14:textId="77777777" w:rsidR="00062611" w:rsidRDefault="00062611" w:rsidP="00630E76">
            <w:pPr>
              <w:rPr>
                <w:b/>
                <w:bCs/>
              </w:rPr>
            </w:pPr>
          </w:p>
          <w:p w14:paraId="65F62E0B" w14:textId="77777777" w:rsidR="00062611" w:rsidRDefault="00062611" w:rsidP="00630E76">
            <w:pPr>
              <w:rPr>
                <w:b/>
                <w:bCs/>
              </w:rPr>
            </w:pPr>
          </w:p>
          <w:p w14:paraId="0E06306A" w14:textId="77777777" w:rsidR="00062611" w:rsidRDefault="00062611" w:rsidP="00630E76">
            <w:pPr>
              <w:rPr>
                <w:b/>
                <w:bCs/>
              </w:rPr>
            </w:pPr>
          </w:p>
          <w:p w14:paraId="2B427D80" w14:textId="4DFD6B32" w:rsidR="00062611" w:rsidRDefault="00062611" w:rsidP="00630E76">
            <w:pPr>
              <w:rPr>
                <w:b/>
                <w:bCs/>
              </w:rPr>
            </w:pPr>
          </w:p>
        </w:tc>
      </w:tr>
      <w:tr w:rsidR="00062611" w14:paraId="6EF87DC2" w14:textId="77777777" w:rsidTr="00FE75DF">
        <w:tc>
          <w:tcPr>
            <w:tcW w:w="2547" w:type="dxa"/>
          </w:tcPr>
          <w:p w14:paraId="44104288" w14:textId="4FCA7EEA" w:rsidR="00062611" w:rsidRDefault="00062611" w:rsidP="00ED53E1">
            <w:pPr>
              <w:rPr>
                <w:b/>
                <w:bCs/>
              </w:rPr>
            </w:pPr>
            <w:r>
              <w:rPr>
                <w:b/>
                <w:bCs/>
              </w:rPr>
              <w:lastRenderedPageBreak/>
              <w:t>Annual Survey</w:t>
            </w:r>
          </w:p>
        </w:tc>
        <w:tc>
          <w:tcPr>
            <w:tcW w:w="8788" w:type="dxa"/>
          </w:tcPr>
          <w:p w14:paraId="5FE49E89" w14:textId="42B5317A" w:rsidR="00062611" w:rsidRDefault="00062611" w:rsidP="00995919">
            <w:pPr>
              <w:pStyle w:val="ListParagraph"/>
              <w:numPr>
                <w:ilvl w:val="0"/>
                <w:numId w:val="2"/>
              </w:numPr>
            </w:pPr>
            <w:r>
              <w:t xml:space="preserve">Jill thanked Peter for </w:t>
            </w:r>
            <w:r w:rsidR="00E90BED">
              <w:t xml:space="preserve">his </w:t>
            </w:r>
            <w:r>
              <w:t>hel</w:t>
            </w:r>
            <w:r w:rsidR="00E90BED">
              <w:t>p</w:t>
            </w:r>
            <w:r w:rsidR="00250958">
              <w:t xml:space="preserve"> </w:t>
            </w:r>
            <w:r w:rsidR="00E90BED">
              <w:t>with</w:t>
            </w:r>
            <w:r w:rsidR="00250958">
              <w:t xml:space="preserve"> </w:t>
            </w:r>
            <w:r>
              <w:t>put</w:t>
            </w:r>
            <w:r w:rsidR="00242301">
              <w:t>ting</w:t>
            </w:r>
            <w:r>
              <w:t xml:space="preserve"> the </w:t>
            </w:r>
            <w:r w:rsidR="00E90BED">
              <w:t>survey</w:t>
            </w:r>
            <w:r>
              <w:t xml:space="preserve"> together. A lot of thought and hard work had gone into the process of getting the questions</w:t>
            </w:r>
            <w:r w:rsidR="00250958">
              <w:t xml:space="preserve"> righ</w:t>
            </w:r>
            <w:r w:rsidR="00E90BED">
              <w:t>t;</w:t>
            </w:r>
            <w:r>
              <w:t xml:space="preserve"> that were the main concern of patients</w:t>
            </w:r>
            <w:r w:rsidR="00E90BED">
              <w:t>; and easy to follow</w:t>
            </w:r>
            <w:r w:rsidR="00250958">
              <w:t xml:space="preserve">. </w:t>
            </w:r>
            <w:r w:rsidR="00995919">
              <w:t xml:space="preserve"> There then followed a confidential discussion </w:t>
            </w:r>
            <w:r w:rsidR="00242301">
              <w:t>about</w:t>
            </w:r>
            <w:r w:rsidR="00995919">
              <w:t xml:space="preserve"> the Survey.</w:t>
            </w:r>
          </w:p>
          <w:p w14:paraId="3ED53446" w14:textId="3FAA7BF5" w:rsidR="00995919" w:rsidRDefault="00255712" w:rsidP="0019458B">
            <w:pPr>
              <w:pStyle w:val="ListParagraph"/>
              <w:numPr>
                <w:ilvl w:val="0"/>
                <w:numId w:val="2"/>
              </w:numPr>
            </w:pPr>
            <w:r>
              <w:t xml:space="preserve">The Survey will go on-line on Thursday, 16 March; printed version to be received on Friday ready for </w:t>
            </w:r>
            <w:r w:rsidR="005143F1">
              <w:t xml:space="preserve">us to hand out on Monday 20 March. Volunteers needed to be in the Surgery Monday, Tuesday, Wednesday, please. Jill will send a timetable out to see which times volunteers are able to do. Jill will be there Monday.  </w:t>
            </w:r>
          </w:p>
        </w:tc>
        <w:tc>
          <w:tcPr>
            <w:tcW w:w="2613" w:type="dxa"/>
          </w:tcPr>
          <w:p w14:paraId="59EEED13" w14:textId="77777777" w:rsidR="00062611" w:rsidRDefault="00062611" w:rsidP="00630E76">
            <w:pPr>
              <w:rPr>
                <w:b/>
                <w:bCs/>
              </w:rPr>
            </w:pPr>
          </w:p>
          <w:p w14:paraId="193A5567" w14:textId="77777777" w:rsidR="00C53FEB" w:rsidRDefault="00C53FEB" w:rsidP="00630E76">
            <w:pPr>
              <w:rPr>
                <w:b/>
                <w:bCs/>
              </w:rPr>
            </w:pPr>
          </w:p>
          <w:p w14:paraId="6EC45A0C" w14:textId="77777777" w:rsidR="00C53FEB" w:rsidRDefault="00C53FEB" w:rsidP="00630E76">
            <w:pPr>
              <w:rPr>
                <w:b/>
                <w:bCs/>
              </w:rPr>
            </w:pPr>
          </w:p>
          <w:p w14:paraId="0EC2B960" w14:textId="77777777" w:rsidR="00C53FEB" w:rsidRDefault="00C53FEB" w:rsidP="00630E76">
            <w:pPr>
              <w:rPr>
                <w:b/>
                <w:bCs/>
              </w:rPr>
            </w:pPr>
          </w:p>
          <w:p w14:paraId="5CEF27DC" w14:textId="77777777" w:rsidR="005143F1" w:rsidRDefault="005143F1" w:rsidP="00630E76">
            <w:pPr>
              <w:rPr>
                <w:b/>
                <w:bCs/>
              </w:rPr>
            </w:pPr>
          </w:p>
          <w:p w14:paraId="6D33DF28" w14:textId="77777777" w:rsidR="005143F1" w:rsidRDefault="005143F1" w:rsidP="00630E76">
            <w:pPr>
              <w:rPr>
                <w:b/>
                <w:bCs/>
              </w:rPr>
            </w:pPr>
          </w:p>
          <w:p w14:paraId="2D319A45" w14:textId="77777777" w:rsidR="005143F1" w:rsidRDefault="005143F1" w:rsidP="00630E76">
            <w:pPr>
              <w:rPr>
                <w:b/>
                <w:bCs/>
              </w:rPr>
            </w:pPr>
          </w:p>
          <w:p w14:paraId="4AC6E776" w14:textId="77777777" w:rsidR="005143F1" w:rsidRDefault="005143F1" w:rsidP="00630E76">
            <w:pPr>
              <w:rPr>
                <w:b/>
                <w:bCs/>
              </w:rPr>
            </w:pPr>
            <w:r>
              <w:rPr>
                <w:b/>
                <w:bCs/>
              </w:rPr>
              <w:t>Jill</w:t>
            </w:r>
          </w:p>
          <w:p w14:paraId="1443253E" w14:textId="6982676E" w:rsidR="005143F1" w:rsidRDefault="005143F1" w:rsidP="00630E76">
            <w:pPr>
              <w:rPr>
                <w:b/>
                <w:bCs/>
              </w:rPr>
            </w:pPr>
          </w:p>
        </w:tc>
      </w:tr>
      <w:tr w:rsidR="00C53FEB" w14:paraId="399F33C9" w14:textId="77777777" w:rsidTr="00FE75DF">
        <w:tc>
          <w:tcPr>
            <w:tcW w:w="2547" w:type="dxa"/>
          </w:tcPr>
          <w:p w14:paraId="2EE87CDA" w14:textId="6150D4CB" w:rsidR="00C53FEB" w:rsidRDefault="00C53FEB" w:rsidP="00ED53E1">
            <w:pPr>
              <w:rPr>
                <w:b/>
                <w:bCs/>
              </w:rPr>
            </w:pPr>
            <w:r>
              <w:rPr>
                <w:b/>
                <w:bCs/>
              </w:rPr>
              <w:t>Finance Report</w:t>
            </w:r>
          </w:p>
        </w:tc>
        <w:tc>
          <w:tcPr>
            <w:tcW w:w="8788" w:type="dxa"/>
          </w:tcPr>
          <w:p w14:paraId="15CCE1C5" w14:textId="7CD9707E" w:rsidR="00C53FEB" w:rsidRDefault="005143F1" w:rsidP="0019458B">
            <w:r>
              <w:t xml:space="preserve">£140.07 from which includes a £50 donation given to Margaret from Equal Equity Health Day.  </w:t>
            </w:r>
            <w:r w:rsidR="00326B60">
              <w:t xml:space="preserve"> </w:t>
            </w:r>
            <w:r>
              <w:t xml:space="preserve">£750 </w:t>
            </w:r>
            <w:r w:rsidR="00326B60">
              <w:t xml:space="preserve">(money held by practice) to be </w:t>
            </w:r>
            <w:r>
              <w:t>used to get a new coffee machine for the Café.</w:t>
            </w:r>
          </w:p>
          <w:p w14:paraId="280A72FD" w14:textId="7C925B7E" w:rsidR="00AC18F4" w:rsidRDefault="00AC18F4" w:rsidP="0019458B"/>
        </w:tc>
        <w:tc>
          <w:tcPr>
            <w:tcW w:w="2613" w:type="dxa"/>
          </w:tcPr>
          <w:p w14:paraId="33EA2BCD" w14:textId="06BBF6E8" w:rsidR="00C53FEB" w:rsidRDefault="00C53FEB" w:rsidP="00630E76">
            <w:pPr>
              <w:rPr>
                <w:b/>
                <w:bCs/>
              </w:rPr>
            </w:pPr>
          </w:p>
        </w:tc>
      </w:tr>
      <w:tr w:rsidR="00C53FEB" w14:paraId="2DF5F076" w14:textId="77777777" w:rsidTr="00FE75DF">
        <w:tc>
          <w:tcPr>
            <w:tcW w:w="2547" w:type="dxa"/>
          </w:tcPr>
          <w:p w14:paraId="203E830E" w14:textId="2D360C82" w:rsidR="00C53FEB" w:rsidRDefault="00C53FEB" w:rsidP="00ED53E1">
            <w:pPr>
              <w:rPr>
                <w:b/>
                <w:bCs/>
              </w:rPr>
            </w:pPr>
            <w:r>
              <w:rPr>
                <w:b/>
                <w:bCs/>
              </w:rPr>
              <w:t>AGM</w:t>
            </w:r>
          </w:p>
        </w:tc>
        <w:tc>
          <w:tcPr>
            <w:tcW w:w="8788" w:type="dxa"/>
          </w:tcPr>
          <w:p w14:paraId="1978F03A" w14:textId="1F0940DF" w:rsidR="00C53FEB" w:rsidRDefault="005143F1" w:rsidP="0019458B">
            <w:r>
              <w:t xml:space="preserve">The AGM will be on Monday 15 May 2023 at 6.30 pm, the change of date is </w:t>
            </w:r>
            <w:r w:rsidR="00E90BED">
              <w:t>due to</w:t>
            </w:r>
            <w:r>
              <w:t xml:space="preserve"> the extra Bank Holiday</w:t>
            </w:r>
            <w:r w:rsidR="00E90BED">
              <w:t xml:space="preserve"> for</w:t>
            </w:r>
            <w:r>
              <w:t xml:space="preserve"> the King’s coronation.</w:t>
            </w:r>
          </w:p>
          <w:p w14:paraId="0B963CBD" w14:textId="64D8419B" w:rsidR="005143F1" w:rsidRDefault="005143F1" w:rsidP="0019458B">
            <w:r>
              <w:t xml:space="preserve">Jill has arranged for </w:t>
            </w:r>
            <w:r w:rsidR="002A2705">
              <w:t xml:space="preserve">Helen Smiley, Project Manager for the Community Partnership, to be our speaker.  </w:t>
            </w:r>
            <w:r w:rsidR="00474E4D">
              <w:t>Helen will be invited to stay for the AGM as a visitor.</w:t>
            </w:r>
          </w:p>
          <w:p w14:paraId="1936703A" w14:textId="0D8A9B6A" w:rsidR="00C53FEB" w:rsidRDefault="00C53FEB" w:rsidP="0019458B"/>
        </w:tc>
        <w:tc>
          <w:tcPr>
            <w:tcW w:w="2613" w:type="dxa"/>
          </w:tcPr>
          <w:p w14:paraId="78146E54" w14:textId="77777777" w:rsidR="00C53FEB" w:rsidRDefault="00C53FEB" w:rsidP="00630E76">
            <w:pPr>
              <w:rPr>
                <w:b/>
                <w:bCs/>
              </w:rPr>
            </w:pPr>
          </w:p>
          <w:p w14:paraId="587C2721" w14:textId="4FA495D2" w:rsidR="00C53FEB" w:rsidRDefault="00C53FEB" w:rsidP="00630E76">
            <w:pPr>
              <w:rPr>
                <w:b/>
                <w:bCs/>
              </w:rPr>
            </w:pPr>
          </w:p>
        </w:tc>
      </w:tr>
      <w:tr w:rsidR="00C53FEB" w14:paraId="298618D9" w14:textId="77777777" w:rsidTr="00FE75DF">
        <w:tc>
          <w:tcPr>
            <w:tcW w:w="2547" w:type="dxa"/>
          </w:tcPr>
          <w:p w14:paraId="244F8FCF" w14:textId="79E4E38E" w:rsidR="00C53FEB" w:rsidRDefault="00C53FEB" w:rsidP="00ED53E1">
            <w:pPr>
              <w:rPr>
                <w:b/>
                <w:bCs/>
              </w:rPr>
            </w:pPr>
            <w:r>
              <w:rPr>
                <w:b/>
                <w:bCs/>
              </w:rPr>
              <w:t>Terms of Reference</w:t>
            </w:r>
          </w:p>
        </w:tc>
        <w:tc>
          <w:tcPr>
            <w:tcW w:w="8788" w:type="dxa"/>
          </w:tcPr>
          <w:p w14:paraId="585E0E36" w14:textId="2BCB33DF" w:rsidR="000F6EDC" w:rsidRDefault="00BF0E3A" w:rsidP="0019458B">
            <w:r>
              <w:t>Jill explained that the</w:t>
            </w:r>
            <w:r w:rsidR="00D80193">
              <w:t xml:space="preserve"> Exec Group membership</w:t>
            </w:r>
            <w:r w:rsidR="000F6EDC">
              <w:t>, (Membership of the PPG – 3</w:t>
            </w:r>
            <w:r w:rsidR="000F6EDC" w:rsidRPr="000F6EDC">
              <w:rPr>
                <w:vertAlign w:val="superscript"/>
              </w:rPr>
              <w:t>rd</w:t>
            </w:r>
            <w:r w:rsidR="000F6EDC">
              <w:t xml:space="preserve"> paragraph) -</w:t>
            </w:r>
            <w:r w:rsidR="00D80193">
              <w:t xml:space="preserve">needed updating </w:t>
            </w:r>
            <w:r w:rsidR="000F6EDC">
              <w:t xml:space="preserve">to: </w:t>
            </w:r>
            <w:r w:rsidR="00D80193">
              <w:t xml:space="preserve">  </w:t>
            </w:r>
          </w:p>
          <w:p w14:paraId="084C997B" w14:textId="0F218B10" w:rsidR="00CD7B07" w:rsidRDefault="000F6EDC" w:rsidP="0019458B">
            <w:pPr>
              <w:rPr>
                <w:b/>
                <w:bCs/>
              </w:rPr>
            </w:pPr>
            <w:r>
              <w:rPr>
                <w:b/>
                <w:bCs/>
              </w:rPr>
              <w:t>‘</w:t>
            </w:r>
            <w:r w:rsidR="00D80193" w:rsidRPr="000F6EDC">
              <w:rPr>
                <w:b/>
                <w:bCs/>
              </w:rPr>
              <w:t xml:space="preserve">From the above group and Executive Group will be elected at the AGM.  Their posts will be held for a term of three years, (re-election 2025), consisting of Chairperson, Vice Chairperson, Treasurer and Secretary, plus up to </w:t>
            </w:r>
            <w:r w:rsidRPr="000F6EDC">
              <w:rPr>
                <w:b/>
                <w:bCs/>
              </w:rPr>
              <w:t>three ordinary members – this group will meet monthly or more frequently when necessary.</w:t>
            </w:r>
            <w:r>
              <w:rPr>
                <w:b/>
                <w:bCs/>
              </w:rPr>
              <w:t>’</w:t>
            </w:r>
            <w:r w:rsidR="00CD7B07">
              <w:rPr>
                <w:b/>
                <w:bCs/>
              </w:rPr>
              <w:t xml:space="preserve">  </w:t>
            </w:r>
          </w:p>
          <w:p w14:paraId="062E0CD8" w14:textId="3948940B" w:rsidR="00CD7B07" w:rsidRPr="00CD7B07" w:rsidRDefault="00CD7B07" w:rsidP="0019458B">
            <w:r>
              <w:t>This would be put to the AGM.</w:t>
            </w:r>
          </w:p>
          <w:p w14:paraId="1B4CACF4" w14:textId="5CFAB1D3" w:rsidR="00C53FEB" w:rsidRDefault="00C53FEB" w:rsidP="0019458B"/>
        </w:tc>
        <w:tc>
          <w:tcPr>
            <w:tcW w:w="2613" w:type="dxa"/>
          </w:tcPr>
          <w:p w14:paraId="6699663F" w14:textId="77777777" w:rsidR="00C53FEB" w:rsidRDefault="00C53FEB" w:rsidP="00630E76">
            <w:pPr>
              <w:rPr>
                <w:b/>
                <w:bCs/>
              </w:rPr>
            </w:pPr>
          </w:p>
          <w:p w14:paraId="3A3A763F" w14:textId="77777777" w:rsidR="00C53FEB" w:rsidRDefault="00C53FEB" w:rsidP="00630E76">
            <w:pPr>
              <w:rPr>
                <w:b/>
                <w:bCs/>
              </w:rPr>
            </w:pPr>
          </w:p>
          <w:p w14:paraId="298A988A" w14:textId="77777777" w:rsidR="000F6EDC" w:rsidRDefault="000F6EDC" w:rsidP="00630E76">
            <w:pPr>
              <w:rPr>
                <w:b/>
                <w:bCs/>
              </w:rPr>
            </w:pPr>
          </w:p>
          <w:p w14:paraId="6793BB52" w14:textId="0D511D70" w:rsidR="000F6EDC" w:rsidRDefault="000F6EDC" w:rsidP="00630E76">
            <w:pPr>
              <w:rPr>
                <w:b/>
                <w:bCs/>
              </w:rPr>
            </w:pPr>
          </w:p>
        </w:tc>
      </w:tr>
      <w:tr w:rsidR="00C53FEB" w14:paraId="68D02677" w14:textId="77777777" w:rsidTr="00FE75DF">
        <w:tc>
          <w:tcPr>
            <w:tcW w:w="2547" w:type="dxa"/>
          </w:tcPr>
          <w:p w14:paraId="144E466D" w14:textId="69CB85C1" w:rsidR="00C53FEB" w:rsidRDefault="00C53FEB" w:rsidP="00ED53E1">
            <w:pPr>
              <w:rPr>
                <w:b/>
                <w:bCs/>
              </w:rPr>
            </w:pPr>
            <w:r>
              <w:rPr>
                <w:b/>
                <w:bCs/>
              </w:rPr>
              <w:t>Newsletter</w:t>
            </w:r>
            <w:r w:rsidR="00474E4D">
              <w:rPr>
                <w:b/>
                <w:bCs/>
              </w:rPr>
              <w:t>/1 page update/</w:t>
            </w:r>
            <w:r w:rsidR="00D20CE7">
              <w:rPr>
                <w:b/>
                <w:bCs/>
              </w:rPr>
              <w:t>Noticeboard</w:t>
            </w:r>
          </w:p>
          <w:p w14:paraId="632FDB60" w14:textId="77777777" w:rsidR="0080488D" w:rsidRDefault="0080488D" w:rsidP="00ED53E1">
            <w:pPr>
              <w:rPr>
                <w:b/>
                <w:bCs/>
              </w:rPr>
            </w:pPr>
          </w:p>
          <w:p w14:paraId="1C0E3C6F" w14:textId="77777777" w:rsidR="0080488D" w:rsidRDefault="0080488D" w:rsidP="00ED53E1">
            <w:pPr>
              <w:rPr>
                <w:b/>
                <w:bCs/>
              </w:rPr>
            </w:pPr>
          </w:p>
          <w:p w14:paraId="2193717A" w14:textId="77777777" w:rsidR="0080488D" w:rsidRDefault="0080488D" w:rsidP="00ED53E1">
            <w:pPr>
              <w:rPr>
                <w:b/>
                <w:bCs/>
              </w:rPr>
            </w:pPr>
          </w:p>
          <w:p w14:paraId="173810C1" w14:textId="77777777" w:rsidR="0080488D" w:rsidRDefault="0080488D" w:rsidP="00ED53E1">
            <w:pPr>
              <w:rPr>
                <w:b/>
                <w:bCs/>
              </w:rPr>
            </w:pPr>
          </w:p>
          <w:p w14:paraId="38C741F7" w14:textId="77777777" w:rsidR="0080488D" w:rsidRDefault="0080488D" w:rsidP="00ED53E1">
            <w:pPr>
              <w:rPr>
                <w:b/>
                <w:bCs/>
              </w:rPr>
            </w:pPr>
          </w:p>
          <w:p w14:paraId="0E4F8950" w14:textId="77777777" w:rsidR="0080488D" w:rsidRDefault="0080488D" w:rsidP="00ED53E1">
            <w:pPr>
              <w:rPr>
                <w:b/>
                <w:bCs/>
              </w:rPr>
            </w:pPr>
          </w:p>
          <w:p w14:paraId="4B0D0712" w14:textId="4D68C9DC" w:rsidR="0080488D" w:rsidRDefault="00E00D7B" w:rsidP="00ED53E1">
            <w:pPr>
              <w:rPr>
                <w:b/>
                <w:bCs/>
              </w:rPr>
            </w:pPr>
            <w:proofErr w:type="spellStart"/>
            <w:r>
              <w:rPr>
                <w:b/>
                <w:bCs/>
              </w:rPr>
              <w:lastRenderedPageBreak/>
              <w:t>Contd</w:t>
            </w:r>
            <w:proofErr w:type="spellEnd"/>
            <w:r>
              <w:rPr>
                <w:b/>
                <w:bCs/>
              </w:rPr>
              <w:t>…</w:t>
            </w:r>
          </w:p>
          <w:p w14:paraId="56F3CE96" w14:textId="08EA01A8" w:rsidR="00C53FEB" w:rsidRDefault="00C53FEB" w:rsidP="00ED53E1">
            <w:pPr>
              <w:rPr>
                <w:b/>
                <w:bCs/>
              </w:rPr>
            </w:pPr>
          </w:p>
        </w:tc>
        <w:tc>
          <w:tcPr>
            <w:tcW w:w="8788" w:type="dxa"/>
          </w:tcPr>
          <w:p w14:paraId="355D62CB" w14:textId="31772854" w:rsidR="00393A2D" w:rsidRDefault="00CD7B07" w:rsidP="0019458B">
            <w:r>
              <w:rPr>
                <w:b/>
                <w:bCs/>
              </w:rPr>
              <w:lastRenderedPageBreak/>
              <w:t xml:space="preserve">Newsletter </w:t>
            </w:r>
            <w:r w:rsidR="00393A2D">
              <w:rPr>
                <w:b/>
                <w:bCs/>
              </w:rPr>
              <w:t>–</w:t>
            </w:r>
            <w:r>
              <w:rPr>
                <w:b/>
                <w:bCs/>
              </w:rPr>
              <w:t xml:space="preserve"> </w:t>
            </w:r>
            <w:r w:rsidR="00393A2D">
              <w:t>Slight delay as an article ha</w:t>
            </w:r>
            <w:r w:rsidR="00C317E3">
              <w:t>d</w:t>
            </w:r>
            <w:r w:rsidR="00393A2D">
              <w:t xml:space="preserve"> to be pulled</w:t>
            </w:r>
            <w:r w:rsidR="00C317E3">
              <w:t xml:space="preserve"> at the last minute.</w:t>
            </w:r>
            <w:r w:rsidR="00393A2D">
              <w:t xml:space="preserve">  </w:t>
            </w:r>
          </w:p>
          <w:p w14:paraId="2C0EB37E" w14:textId="77777777" w:rsidR="00C317E3" w:rsidRDefault="00393A2D" w:rsidP="0019458B">
            <w:pPr>
              <w:rPr>
                <w:b/>
                <w:bCs/>
              </w:rPr>
            </w:pPr>
            <w:r>
              <w:rPr>
                <w:b/>
                <w:bCs/>
              </w:rPr>
              <w:t xml:space="preserve">               </w:t>
            </w:r>
          </w:p>
          <w:p w14:paraId="38D74C86" w14:textId="31CD4CF9" w:rsidR="00C53FEB" w:rsidRDefault="00393A2D" w:rsidP="0019458B">
            <w:r w:rsidRPr="00393A2D">
              <w:rPr>
                <w:b/>
                <w:bCs/>
              </w:rPr>
              <w:t xml:space="preserve">Articles </w:t>
            </w:r>
            <w:proofErr w:type="gramStart"/>
            <w:r w:rsidRPr="00393A2D">
              <w:rPr>
                <w:b/>
                <w:bCs/>
              </w:rPr>
              <w:t>include</w:t>
            </w:r>
            <w:r>
              <w:t>:-</w:t>
            </w:r>
            <w:proofErr w:type="gramEnd"/>
            <w:r>
              <w:t xml:space="preserve"> Jill’s report; AGM invite and information; CPR dates and information;                                               blister pack/foodbank information; up-date from the practice on sustainability; Airedale update.</w:t>
            </w:r>
          </w:p>
          <w:p w14:paraId="1F30E4FC" w14:textId="77777777" w:rsidR="00C317E3" w:rsidRDefault="00C317E3" w:rsidP="0019458B">
            <w:pPr>
              <w:rPr>
                <w:b/>
                <w:bCs/>
              </w:rPr>
            </w:pPr>
          </w:p>
          <w:p w14:paraId="63DBA88C" w14:textId="72B4DA8A" w:rsidR="00C317E3" w:rsidRDefault="00393A2D" w:rsidP="0019458B">
            <w:r>
              <w:rPr>
                <w:b/>
                <w:bCs/>
              </w:rPr>
              <w:t xml:space="preserve">1 </w:t>
            </w:r>
            <w:r w:rsidR="00D20CE7">
              <w:rPr>
                <w:b/>
                <w:bCs/>
              </w:rPr>
              <w:t>– page update</w:t>
            </w:r>
            <w:r w:rsidR="00CE3254">
              <w:rPr>
                <w:b/>
                <w:bCs/>
              </w:rPr>
              <w:t>/Noticeboard</w:t>
            </w:r>
            <w:r w:rsidR="00D20CE7">
              <w:rPr>
                <w:b/>
                <w:bCs/>
              </w:rPr>
              <w:t xml:space="preserve"> </w:t>
            </w:r>
            <w:r w:rsidR="00CE3254">
              <w:rPr>
                <w:b/>
                <w:bCs/>
              </w:rPr>
              <w:t>–</w:t>
            </w:r>
            <w:r w:rsidR="00CE3254">
              <w:t xml:space="preserve"> suggestion that a structured article could be put on the noticeboard.</w:t>
            </w:r>
          </w:p>
          <w:p w14:paraId="5230EFB3" w14:textId="4352F668" w:rsidR="00CE3254" w:rsidRDefault="00CE3254" w:rsidP="0019458B">
            <w:r>
              <w:lastRenderedPageBreak/>
              <w:t xml:space="preserve">Jill informed the group that Donald had resigned. </w:t>
            </w:r>
            <w:r w:rsidR="00C317E3">
              <w:t xml:space="preserve"> </w:t>
            </w:r>
            <w:r>
              <w:t>Jill had written a letter thanking him for his contribution to the PPG.</w:t>
            </w:r>
          </w:p>
          <w:p w14:paraId="56E9806C" w14:textId="715B1551" w:rsidR="00CE3254" w:rsidRDefault="00CE3254" w:rsidP="0019458B">
            <w:r>
              <w:t>Norma suggested that the pictures in the waiting area could be changed</w:t>
            </w:r>
            <w:r w:rsidR="00AC18F4">
              <w:t>.</w:t>
            </w:r>
          </w:p>
          <w:p w14:paraId="6249405C" w14:textId="369B4708" w:rsidR="00CE3254" w:rsidRPr="00D20CE7" w:rsidRDefault="00CE3254" w:rsidP="0019458B"/>
        </w:tc>
        <w:tc>
          <w:tcPr>
            <w:tcW w:w="2613" w:type="dxa"/>
          </w:tcPr>
          <w:p w14:paraId="3B650AEF" w14:textId="77777777" w:rsidR="00C53FEB" w:rsidRDefault="00C53FEB" w:rsidP="00630E76">
            <w:pPr>
              <w:rPr>
                <w:b/>
                <w:bCs/>
              </w:rPr>
            </w:pPr>
          </w:p>
          <w:p w14:paraId="44734A18" w14:textId="77777777" w:rsidR="00C53FEB" w:rsidRDefault="00C53FEB" w:rsidP="00630E76">
            <w:pPr>
              <w:rPr>
                <w:b/>
                <w:bCs/>
              </w:rPr>
            </w:pPr>
          </w:p>
          <w:p w14:paraId="743CF776" w14:textId="77777777" w:rsidR="00AC18F4" w:rsidRDefault="00AC18F4" w:rsidP="00630E76">
            <w:pPr>
              <w:rPr>
                <w:b/>
                <w:bCs/>
              </w:rPr>
            </w:pPr>
          </w:p>
          <w:p w14:paraId="11C70D88" w14:textId="77777777" w:rsidR="00AC18F4" w:rsidRDefault="00AC18F4" w:rsidP="00630E76">
            <w:pPr>
              <w:rPr>
                <w:b/>
                <w:bCs/>
              </w:rPr>
            </w:pPr>
          </w:p>
          <w:p w14:paraId="7D1E3C7C" w14:textId="77777777" w:rsidR="00AC18F4" w:rsidRDefault="00AC18F4" w:rsidP="00630E76">
            <w:pPr>
              <w:rPr>
                <w:b/>
                <w:bCs/>
              </w:rPr>
            </w:pPr>
          </w:p>
          <w:p w14:paraId="77779446" w14:textId="77777777" w:rsidR="00AC18F4" w:rsidRDefault="00AC18F4" w:rsidP="00630E76">
            <w:pPr>
              <w:rPr>
                <w:b/>
                <w:bCs/>
              </w:rPr>
            </w:pPr>
          </w:p>
          <w:p w14:paraId="499DCE92" w14:textId="77777777" w:rsidR="00AC18F4" w:rsidRDefault="00AC18F4" w:rsidP="00630E76">
            <w:pPr>
              <w:rPr>
                <w:b/>
                <w:bCs/>
              </w:rPr>
            </w:pPr>
          </w:p>
          <w:p w14:paraId="2F36EA88" w14:textId="24FE3624" w:rsidR="00AC18F4" w:rsidRDefault="00AC18F4" w:rsidP="00630E76">
            <w:pPr>
              <w:rPr>
                <w:b/>
                <w:bCs/>
              </w:rPr>
            </w:pPr>
          </w:p>
        </w:tc>
      </w:tr>
      <w:tr w:rsidR="00C53FEB" w14:paraId="701C7998" w14:textId="77777777" w:rsidTr="00FE75DF">
        <w:tc>
          <w:tcPr>
            <w:tcW w:w="2547" w:type="dxa"/>
          </w:tcPr>
          <w:p w14:paraId="5B50E40D" w14:textId="12369175" w:rsidR="00C53FEB" w:rsidRDefault="00C53FEB" w:rsidP="00ED53E1">
            <w:pPr>
              <w:rPr>
                <w:b/>
                <w:bCs/>
              </w:rPr>
            </w:pPr>
            <w:r>
              <w:rPr>
                <w:b/>
                <w:bCs/>
              </w:rPr>
              <w:t>Café</w:t>
            </w:r>
          </w:p>
          <w:p w14:paraId="7C9FFC51" w14:textId="41B5176F" w:rsidR="00C53FEB" w:rsidRDefault="00C53FEB" w:rsidP="00ED53E1">
            <w:pPr>
              <w:rPr>
                <w:b/>
                <w:bCs/>
              </w:rPr>
            </w:pPr>
          </w:p>
        </w:tc>
        <w:tc>
          <w:tcPr>
            <w:tcW w:w="8788" w:type="dxa"/>
          </w:tcPr>
          <w:p w14:paraId="059FF860" w14:textId="60BDB63A" w:rsidR="0080488D" w:rsidRDefault="0080488D" w:rsidP="0080488D">
            <w:r>
              <w:t xml:space="preserve">Jill trying to push </w:t>
            </w:r>
            <w:r w:rsidR="00AC75CB">
              <w:t xml:space="preserve">for the café </w:t>
            </w:r>
            <w:r>
              <w:t xml:space="preserve">to </w:t>
            </w:r>
            <w:r w:rsidR="00AC75CB">
              <w:t xml:space="preserve">be </w:t>
            </w:r>
            <w:r>
              <w:t>open by the AGM.  Jill had spoken to Imran and was now waiting for the engineers to reconnect services and Pac tests ordered.</w:t>
            </w:r>
            <w:r w:rsidR="00AC75CB">
              <w:t xml:space="preserve"> A spring clean of the café area to be organised including outside area.  Outside area to include planters with the help of Bingley </w:t>
            </w:r>
            <w:r w:rsidR="00C62FC7">
              <w:t xml:space="preserve">Men </w:t>
            </w:r>
            <w:r w:rsidR="00AC75CB">
              <w:t xml:space="preserve">in Sheds and </w:t>
            </w:r>
            <w:r w:rsidR="00C62FC7">
              <w:t xml:space="preserve">Bingley </w:t>
            </w:r>
            <w:r w:rsidR="00AC75CB">
              <w:t>Youth Club, before the big opening presentation of Café.</w:t>
            </w:r>
          </w:p>
          <w:p w14:paraId="6F73A4BA" w14:textId="6D049025" w:rsidR="00AC75CB" w:rsidRDefault="00AC75CB" w:rsidP="0080488D">
            <w:r>
              <w:t xml:space="preserve">Jill </w:t>
            </w:r>
            <w:proofErr w:type="gramStart"/>
            <w:r>
              <w:t>said,</w:t>
            </w:r>
            <w:proofErr w:type="gramEnd"/>
            <w:r>
              <w:t xml:space="preserve"> that ultimately the PPG would be responsible for the Café.</w:t>
            </w:r>
          </w:p>
          <w:p w14:paraId="209FB8EC" w14:textId="5276F2CB" w:rsidR="00C53FEB" w:rsidRDefault="00C53FEB" w:rsidP="0019458B"/>
        </w:tc>
        <w:tc>
          <w:tcPr>
            <w:tcW w:w="2613" w:type="dxa"/>
          </w:tcPr>
          <w:p w14:paraId="5371EB10" w14:textId="77777777" w:rsidR="00C53FEB" w:rsidRDefault="00C53FEB" w:rsidP="00630E76">
            <w:pPr>
              <w:rPr>
                <w:b/>
                <w:bCs/>
              </w:rPr>
            </w:pPr>
          </w:p>
          <w:p w14:paraId="2A85F533" w14:textId="077FF8A1" w:rsidR="00C53FEB" w:rsidRDefault="00C53FEB" w:rsidP="00630E76">
            <w:pPr>
              <w:rPr>
                <w:b/>
                <w:bCs/>
              </w:rPr>
            </w:pPr>
          </w:p>
        </w:tc>
      </w:tr>
      <w:tr w:rsidR="00C53FEB" w14:paraId="5FDDA6AA" w14:textId="77777777" w:rsidTr="00FE75DF">
        <w:tc>
          <w:tcPr>
            <w:tcW w:w="2547" w:type="dxa"/>
          </w:tcPr>
          <w:p w14:paraId="1E2242CF" w14:textId="77777777" w:rsidR="00C53FEB" w:rsidRDefault="00C53FEB" w:rsidP="00ED53E1">
            <w:pPr>
              <w:rPr>
                <w:b/>
                <w:bCs/>
              </w:rPr>
            </w:pPr>
            <w:r>
              <w:rPr>
                <w:b/>
                <w:bCs/>
              </w:rPr>
              <w:t>CPR</w:t>
            </w:r>
          </w:p>
          <w:p w14:paraId="691C3BEC" w14:textId="0CB1DAC4" w:rsidR="00C53FEB" w:rsidRDefault="00C53FEB" w:rsidP="00ED53E1">
            <w:pPr>
              <w:rPr>
                <w:b/>
                <w:bCs/>
              </w:rPr>
            </w:pPr>
          </w:p>
        </w:tc>
        <w:tc>
          <w:tcPr>
            <w:tcW w:w="8788" w:type="dxa"/>
          </w:tcPr>
          <w:p w14:paraId="6880D7B7" w14:textId="77777777" w:rsidR="006C2C09" w:rsidRDefault="00AC75CB" w:rsidP="0019458B">
            <w:r>
              <w:t xml:space="preserve">New dates for CPR: </w:t>
            </w:r>
          </w:p>
          <w:p w14:paraId="3DDE0BC2" w14:textId="0A75E939" w:rsidR="00C53FEB" w:rsidRDefault="006C2C09" w:rsidP="006C2C09">
            <w:pPr>
              <w:pStyle w:val="ListParagraph"/>
              <w:numPr>
                <w:ilvl w:val="0"/>
                <w:numId w:val="4"/>
              </w:numPr>
              <w:rPr>
                <w:b/>
                <w:bCs/>
              </w:rPr>
            </w:pPr>
            <w:r w:rsidRPr="006C2C09">
              <w:rPr>
                <w:b/>
                <w:bCs/>
              </w:rPr>
              <w:t>Monday 22 May 2023 – 6.00 pm</w:t>
            </w:r>
          </w:p>
          <w:p w14:paraId="03469EC1" w14:textId="05D1C639" w:rsidR="006C2C09" w:rsidRDefault="006C2C09" w:rsidP="006C2C09">
            <w:pPr>
              <w:pStyle w:val="ListParagraph"/>
              <w:numPr>
                <w:ilvl w:val="0"/>
                <w:numId w:val="4"/>
              </w:numPr>
              <w:rPr>
                <w:b/>
                <w:bCs/>
              </w:rPr>
            </w:pPr>
            <w:r>
              <w:rPr>
                <w:b/>
                <w:bCs/>
              </w:rPr>
              <w:t>Monday 12 June 2023 – 6.00 pm</w:t>
            </w:r>
          </w:p>
          <w:p w14:paraId="419D32DF" w14:textId="0F50F05F" w:rsidR="006C2C09" w:rsidRDefault="006C2C09" w:rsidP="006C2C09">
            <w:pPr>
              <w:pStyle w:val="ListParagraph"/>
              <w:numPr>
                <w:ilvl w:val="0"/>
                <w:numId w:val="4"/>
              </w:numPr>
              <w:rPr>
                <w:b/>
                <w:bCs/>
              </w:rPr>
            </w:pPr>
            <w:r>
              <w:rPr>
                <w:b/>
                <w:bCs/>
              </w:rPr>
              <w:t xml:space="preserve">Monday 24 July   2023 - 6.00 pm  </w:t>
            </w:r>
          </w:p>
          <w:p w14:paraId="4D7C6433" w14:textId="77777777" w:rsidR="006C2C09" w:rsidRDefault="006C2C09" w:rsidP="006C2C09"/>
          <w:p w14:paraId="097A794C" w14:textId="588649B1" w:rsidR="006C2C09" w:rsidRPr="006C2C09" w:rsidRDefault="006C2C09" w:rsidP="006C2C09">
            <w:r>
              <w:t>Jill and Margaret to do a CPR course at Wilsden</w:t>
            </w:r>
            <w:r w:rsidR="00DC60AD">
              <w:t xml:space="preserve"> Medical Practice.</w:t>
            </w:r>
          </w:p>
          <w:p w14:paraId="7B33A9CB" w14:textId="1B1CE085" w:rsidR="006C2C09" w:rsidRPr="00AC75CB" w:rsidRDefault="006C2C09" w:rsidP="0019458B">
            <w:pPr>
              <w:rPr>
                <w:b/>
                <w:bCs/>
              </w:rPr>
            </w:pPr>
          </w:p>
        </w:tc>
        <w:tc>
          <w:tcPr>
            <w:tcW w:w="2613" w:type="dxa"/>
          </w:tcPr>
          <w:p w14:paraId="0805C184" w14:textId="2C48918B" w:rsidR="00A41315" w:rsidRDefault="00A41315" w:rsidP="00630E76">
            <w:pPr>
              <w:rPr>
                <w:b/>
                <w:bCs/>
              </w:rPr>
            </w:pPr>
          </w:p>
        </w:tc>
      </w:tr>
      <w:tr w:rsidR="00C53FEB" w14:paraId="46699E9A" w14:textId="77777777" w:rsidTr="00FE75DF">
        <w:tc>
          <w:tcPr>
            <w:tcW w:w="2547" w:type="dxa"/>
          </w:tcPr>
          <w:p w14:paraId="08F34EB1" w14:textId="77777777" w:rsidR="00DC60AD" w:rsidRDefault="00DC60AD" w:rsidP="00ED53E1">
            <w:pPr>
              <w:rPr>
                <w:b/>
                <w:bCs/>
              </w:rPr>
            </w:pPr>
          </w:p>
          <w:p w14:paraId="1AFB5A88" w14:textId="11DA90D7" w:rsidR="00C53FEB" w:rsidRDefault="00C53FEB" w:rsidP="00ED53E1">
            <w:pPr>
              <w:rPr>
                <w:b/>
                <w:bCs/>
              </w:rPr>
            </w:pPr>
            <w:r>
              <w:rPr>
                <w:b/>
                <w:bCs/>
              </w:rPr>
              <w:t>A.O.B.</w:t>
            </w:r>
          </w:p>
        </w:tc>
        <w:tc>
          <w:tcPr>
            <w:tcW w:w="8788" w:type="dxa"/>
          </w:tcPr>
          <w:p w14:paraId="1E5E18D4" w14:textId="77777777" w:rsidR="00DC60AD" w:rsidRDefault="00DC60AD" w:rsidP="0019458B"/>
          <w:p w14:paraId="00CC56E5" w14:textId="1BE7957A" w:rsidR="006C2C09" w:rsidRDefault="006C2C09" w:rsidP="0019458B">
            <w:r>
              <w:t xml:space="preserve">Peter gave a quick update on Airedale.  Governors up for election and Peter has put his name forward to carry on as governor and asked for support.  There are also two other candidates. </w:t>
            </w:r>
          </w:p>
          <w:p w14:paraId="55CE7364" w14:textId="77777777" w:rsidR="00C53FEB" w:rsidRDefault="006C2C09" w:rsidP="0019458B">
            <w:r>
              <w:t xml:space="preserve">Candidates as follows in alphabetical order </w:t>
            </w:r>
            <w:proofErr w:type="gramStart"/>
            <w:r>
              <w:t>are:-</w:t>
            </w:r>
            <w:proofErr w:type="gramEnd"/>
            <w:r>
              <w:t xml:space="preserve">  John Hardman: Peter Home: Tas </w:t>
            </w:r>
            <w:proofErr w:type="spellStart"/>
            <w:r>
              <w:t>Sangriha</w:t>
            </w:r>
            <w:proofErr w:type="spellEnd"/>
            <w:r>
              <w:t>.</w:t>
            </w:r>
          </w:p>
          <w:p w14:paraId="30DB9F4A" w14:textId="77777777" w:rsidR="006C2C09" w:rsidRDefault="006C2C09" w:rsidP="0019458B"/>
          <w:p w14:paraId="0E3BB7DA" w14:textId="230C45D1" w:rsidR="006C2C09" w:rsidRDefault="006C2C09" w:rsidP="0019458B">
            <w:r>
              <w:t xml:space="preserve">Jill </w:t>
            </w:r>
            <w:r w:rsidR="00247B65">
              <w:t>thanked everyone for attending</w:t>
            </w:r>
            <w:r w:rsidR="00E6100F">
              <w:t xml:space="preserve"> </w:t>
            </w:r>
            <w:r w:rsidR="00247B65">
              <w:t>and</w:t>
            </w:r>
            <w:r w:rsidR="00E6100F">
              <w:t xml:space="preserve"> thanked</w:t>
            </w:r>
            <w:r w:rsidR="00247B65">
              <w:t xml:space="preserve"> Nirmal and Sue for coming and hoped they enjoyed the experience.  </w:t>
            </w:r>
            <w:r w:rsidR="00E6100F">
              <w:t xml:space="preserve">See everyone at the </w:t>
            </w:r>
            <w:r w:rsidR="00247B65">
              <w:t>AGM.</w:t>
            </w:r>
          </w:p>
          <w:p w14:paraId="37CCC96E" w14:textId="77157BCF" w:rsidR="00DC60AD" w:rsidRDefault="00DC60AD" w:rsidP="0019458B"/>
        </w:tc>
        <w:tc>
          <w:tcPr>
            <w:tcW w:w="2613" w:type="dxa"/>
          </w:tcPr>
          <w:p w14:paraId="46585960" w14:textId="07A8AFAC" w:rsidR="00C53FEB" w:rsidRDefault="00C53FEB" w:rsidP="00630E76">
            <w:pPr>
              <w:rPr>
                <w:b/>
                <w:bCs/>
              </w:rPr>
            </w:pPr>
          </w:p>
        </w:tc>
      </w:tr>
      <w:tr w:rsidR="00C53FEB" w14:paraId="31C379B6" w14:textId="77777777" w:rsidTr="00FE75DF">
        <w:tc>
          <w:tcPr>
            <w:tcW w:w="2547" w:type="dxa"/>
          </w:tcPr>
          <w:p w14:paraId="1DF65098" w14:textId="77777777" w:rsidR="00C53FEB" w:rsidRDefault="00C53FEB" w:rsidP="00ED53E1">
            <w:pPr>
              <w:rPr>
                <w:b/>
                <w:bCs/>
              </w:rPr>
            </w:pPr>
          </w:p>
        </w:tc>
        <w:tc>
          <w:tcPr>
            <w:tcW w:w="8788" w:type="dxa"/>
          </w:tcPr>
          <w:p w14:paraId="2519CFFC" w14:textId="77777777" w:rsidR="00DC60AD" w:rsidRDefault="00DC60AD" w:rsidP="0019458B"/>
          <w:p w14:paraId="4C9BD8D7" w14:textId="791E93D2" w:rsidR="00C53FEB" w:rsidRDefault="00C53FEB" w:rsidP="0019458B">
            <w:r>
              <w:t xml:space="preserve">There being no other business the meeting closed at </w:t>
            </w:r>
            <w:r w:rsidR="00934CFC">
              <w:t>19.54 pm</w:t>
            </w:r>
          </w:p>
          <w:p w14:paraId="0D7E8E12" w14:textId="1AEB36A3" w:rsidR="00DC60AD" w:rsidRDefault="00DC60AD" w:rsidP="0019458B"/>
        </w:tc>
        <w:tc>
          <w:tcPr>
            <w:tcW w:w="2613" w:type="dxa"/>
          </w:tcPr>
          <w:p w14:paraId="4B1CFA84" w14:textId="5365555A" w:rsidR="00C53FEB" w:rsidRDefault="00C53FEB" w:rsidP="00630E76">
            <w:pPr>
              <w:rPr>
                <w:b/>
                <w:bCs/>
              </w:rPr>
            </w:pPr>
          </w:p>
        </w:tc>
      </w:tr>
      <w:tr w:rsidR="00C53FEB" w14:paraId="6416A283" w14:textId="77777777" w:rsidTr="00FE75DF">
        <w:tc>
          <w:tcPr>
            <w:tcW w:w="2547" w:type="dxa"/>
          </w:tcPr>
          <w:p w14:paraId="30CCD1F6" w14:textId="29CC3EF3" w:rsidR="00C53FEB" w:rsidRDefault="00C53FEB" w:rsidP="00ED53E1">
            <w:pPr>
              <w:rPr>
                <w:b/>
                <w:bCs/>
              </w:rPr>
            </w:pPr>
            <w:r>
              <w:rPr>
                <w:b/>
                <w:bCs/>
              </w:rPr>
              <w:t>Dates of next meetings</w:t>
            </w:r>
          </w:p>
        </w:tc>
        <w:tc>
          <w:tcPr>
            <w:tcW w:w="8788" w:type="dxa"/>
          </w:tcPr>
          <w:p w14:paraId="34A8E78A" w14:textId="7FAB027E" w:rsidR="00C53FEB" w:rsidRDefault="00C53FEB" w:rsidP="0019458B">
            <w:pPr>
              <w:rPr>
                <w:b/>
                <w:bCs/>
              </w:rPr>
            </w:pPr>
            <w:r>
              <w:rPr>
                <w:b/>
                <w:bCs/>
              </w:rPr>
              <w:t xml:space="preserve">Exec </w:t>
            </w:r>
            <w:proofErr w:type="gramStart"/>
            <w:r>
              <w:rPr>
                <w:b/>
                <w:bCs/>
              </w:rPr>
              <w:t>-  Monday</w:t>
            </w:r>
            <w:proofErr w:type="gramEnd"/>
            <w:r>
              <w:rPr>
                <w:b/>
                <w:bCs/>
              </w:rPr>
              <w:t xml:space="preserve"> 3 April 2023  – 2.00 pm</w:t>
            </w:r>
          </w:p>
          <w:p w14:paraId="293989C2" w14:textId="77777777" w:rsidR="00C53FEB" w:rsidRDefault="00C53FEB" w:rsidP="0019458B">
            <w:pPr>
              <w:rPr>
                <w:b/>
                <w:bCs/>
              </w:rPr>
            </w:pPr>
            <w:r>
              <w:rPr>
                <w:b/>
                <w:bCs/>
              </w:rPr>
              <w:t xml:space="preserve">Exec – Tuesday 2 May 2023 – 2.00 pm </w:t>
            </w:r>
          </w:p>
          <w:p w14:paraId="3BBF5F43" w14:textId="77777777" w:rsidR="00C53FEB" w:rsidRDefault="00C53FEB" w:rsidP="0019458B">
            <w:pPr>
              <w:rPr>
                <w:b/>
                <w:bCs/>
              </w:rPr>
            </w:pPr>
            <w:r>
              <w:rPr>
                <w:b/>
                <w:bCs/>
              </w:rPr>
              <w:t>AGM – Monday – 15 May 20</w:t>
            </w:r>
            <w:r w:rsidR="00A41315">
              <w:rPr>
                <w:b/>
                <w:bCs/>
              </w:rPr>
              <w:t xml:space="preserve">23 – </w:t>
            </w:r>
            <w:r w:rsidR="005471E2">
              <w:rPr>
                <w:b/>
                <w:bCs/>
              </w:rPr>
              <w:t>6</w:t>
            </w:r>
            <w:r w:rsidR="00A41315">
              <w:rPr>
                <w:b/>
                <w:bCs/>
              </w:rPr>
              <w:t>.00 pm</w:t>
            </w:r>
          </w:p>
          <w:p w14:paraId="3C9F972B" w14:textId="20054468" w:rsidR="003E17AC" w:rsidRPr="00C53FEB" w:rsidRDefault="003E17AC" w:rsidP="0019458B">
            <w:pPr>
              <w:rPr>
                <w:b/>
                <w:bCs/>
              </w:rPr>
            </w:pPr>
            <w:r>
              <w:rPr>
                <w:b/>
                <w:bCs/>
              </w:rPr>
              <w:t>Group – Monday 17 July 2023</w:t>
            </w:r>
          </w:p>
        </w:tc>
        <w:tc>
          <w:tcPr>
            <w:tcW w:w="2613" w:type="dxa"/>
          </w:tcPr>
          <w:p w14:paraId="03682397" w14:textId="77777777" w:rsidR="00C53FEB" w:rsidRDefault="00C53FEB" w:rsidP="00630E76">
            <w:pPr>
              <w:rPr>
                <w:b/>
                <w:bCs/>
              </w:rPr>
            </w:pPr>
          </w:p>
          <w:p w14:paraId="613B0AF6" w14:textId="77777777" w:rsidR="00DC60AD" w:rsidRDefault="00DC60AD" w:rsidP="00630E76">
            <w:pPr>
              <w:rPr>
                <w:b/>
                <w:bCs/>
              </w:rPr>
            </w:pPr>
          </w:p>
          <w:p w14:paraId="45DF2051" w14:textId="77777777" w:rsidR="00DC60AD" w:rsidRDefault="00DC60AD" w:rsidP="00630E76">
            <w:pPr>
              <w:rPr>
                <w:b/>
                <w:bCs/>
              </w:rPr>
            </w:pPr>
          </w:p>
          <w:p w14:paraId="51772D6D" w14:textId="3120796D" w:rsidR="00DC60AD" w:rsidRDefault="00DC60AD" w:rsidP="00630E76">
            <w:pPr>
              <w:rPr>
                <w:b/>
                <w:bCs/>
              </w:rPr>
            </w:pPr>
          </w:p>
        </w:tc>
      </w:tr>
    </w:tbl>
    <w:p w14:paraId="09CCB68E" w14:textId="77777777" w:rsidR="00FF5675" w:rsidRDefault="00FF5675" w:rsidP="00FF5675">
      <w:pPr>
        <w:jc w:val="center"/>
        <w:rPr>
          <w:b/>
          <w:bCs/>
        </w:rPr>
      </w:pPr>
    </w:p>
    <w:tbl>
      <w:tblPr>
        <w:tblStyle w:val="TableGrid"/>
        <w:tblW w:w="0" w:type="auto"/>
        <w:tblLook w:val="04A0" w:firstRow="1" w:lastRow="0" w:firstColumn="1" w:lastColumn="0" w:noHBand="0" w:noVBand="1"/>
      </w:tblPr>
      <w:tblGrid>
        <w:gridCol w:w="13948"/>
      </w:tblGrid>
      <w:tr w:rsidR="00A41315" w14:paraId="0AB4FF27" w14:textId="77777777" w:rsidTr="00A41315">
        <w:tc>
          <w:tcPr>
            <w:tcW w:w="13948" w:type="dxa"/>
          </w:tcPr>
          <w:p w14:paraId="0FB33756" w14:textId="77777777" w:rsidR="00A41315" w:rsidRDefault="00A41315" w:rsidP="00A41315">
            <w:pPr>
              <w:rPr>
                <w:b/>
                <w:bCs/>
              </w:rPr>
            </w:pPr>
            <w:r>
              <w:rPr>
                <w:b/>
                <w:bCs/>
              </w:rPr>
              <w:lastRenderedPageBreak/>
              <w:t>Confidentiality and Data Protection</w:t>
            </w:r>
          </w:p>
          <w:p w14:paraId="6EE05C4C" w14:textId="77777777" w:rsidR="00A41315" w:rsidRDefault="00A41315" w:rsidP="00A41315">
            <w:pPr>
              <w:rPr>
                <w:b/>
                <w:bCs/>
              </w:rPr>
            </w:pPr>
          </w:p>
          <w:p w14:paraId="606876CB" w14:textId="77777777" w:rsidR="00A41315" w:rsidRDefault="00A41315" w:rsidP="00A41315">
            <w:r>
              <w:t>Information concerning patients or staff is strictly confidential and must not be disclosed to unauthorised persons.  This obligation shall continue in perpetuity.</w:t>
            </w:r>
          </w:p>
          <w:p w14:paraId="43F683BD" w14:textId="77777777" w:rsidR="00A41315" w:rsidRDefault="00A41315" w:rsidP="00A41315"/>
          <w:p w14:paraId="2B9BC16A" w14:textId="77777777" w:rsidR="00A41315" w:rsidRDefault="00A41315" w:rsidP="00A41315">
            <w:r>
              <w:t>Disclosure of confidential information or disclosure of any data of a personal nature may result in prosecution for an offence under the Data Protection Act 1998 or an action for civil damages under the same Act, in addition to any disciplinary action taken by the Practice.</w:t>
            </w:r>
          </w:p>
          <w:p w14:paraId="78ED8078" w14:textId="77777777" w:rsidR="00A41315" w:rsidRDefault="00A41315" w:rsidP="00A41315"/>
          <w:p w14:paraId="5646AE46" w14:textId="6A30D995" w:rsidR="00A41315" w:rsidRDefault="00A41315" w:rsidP="00A41315">
            <w:r>
              <w:t>Any breach of confidence will be taken seriously and, following necessary investigation, may result in a request that the member(s) responsible resign from the PPG.</w:t>
            </w:r>
          </w:p>
          <w:p w14:paraId="52290516" w14:textId="1157C6FE" w:rsidR="00A41315" w:rsidRPr="00A41315" w:rsidRDefault="00A41315" w:rsidP="00A41315"/>
        </w:tc>
      </w:tr>
    </w:tbl>
    <w:p w14:paraId="14C58F0A" w14:textId="77777777" w:rsidR="00A41315" w:rsidRPr="00FF5675" w:rsidRDefault="00A41315" w:rsidP="00FF5675">
      <w:pPr>
        <w:jc w:val="center"/>
        <w:rPr>
          <w:b/>
          <w:bCs/>
        </w:rPr>
      </w:pPr>
    </w:p>
    <w:sectPr w:rsidR="00A41315" w:rsidRPr="00FF5675" w:rsidSect="00FF5675">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335D" w14:textId="77777777" w:rsidR="002C4C65" w:rsidRDefault="002C4C65" w:rsidP="00AA2D4F">
      <w:pPr>
        <w:spacing w:after="0" w:line="240" w:lineRule="auto"/>
      </w:pPr>
      <w:r>
        <w:separator/>
      </w:r>
    </w:p>
  </w:endnote>
  <w:endnote w:type="continuationSeparator" w:id="0">
    <w:p w14:paraId="668CB795" w14:textId="77777777" w:rsidR="002C4C65" w:rsidRDefault="002C4C65" w:rsidP="00AA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EED2" w14:textId="183E93B7" w:rsidR="00AA2D4F" w:rsidRPr="00AA2D4F" w:rsidRDefault="00AA2D4F">
    <w:pPr>
      <w:pStyle w:val="Footer"/>
      <w:rPr>
        <w:sz w:val="16"/>
        <w:szCs w:val="16"/>
      </w:rPr>
    </w:pPr>
    <w:r w:rsidRPr="00AA2D4F">
      <w:rPr>
        <w:sz w:val="16"/>
        <w:szCs w:val="16"/>
      </w:rPr>
      <w:t>Ppggroup13 Mar 2023</w:t>
    </w:r>
  </w:p>
  <w:p w14:paraId="50FF7FC5" w14:textId="77777777" w:rsidR="00AA2D4F" w:rsidRDefault="00AA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4E5A" w14:textId="77777777" w:rsidR="002C4C65" w:rsidRDefault="002C4C65" w:rsidP="00AA2D4F">
      <w:pPr>
        <w:spacing w:after="0" w:line="240" w:lineRule="auto"/>
      </w:pPr>
      <w:r>
        <w:separator/>
      </w:r>
    </w:p>
  </w:footnote>
  <w:footnote w:type="continuationSeparator" w:id="0">
    <w:p w14:paraId="72B3DDA9" w14:textId="77777777" w:rsidR="002C4C65" w:rsidRDefault="002C4C65" w:rsidP="00AA2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10106"/>
      <w:docPartObj>
        <w:docPartGallery w:val="Page Numbers (Top of Page)"/>
        <w:docPartUnique/>
      </w:docPartObj>
    </w:sdtPr>
    <w:sdtEndPr>
      <w:rPr>
        <w:noProof/>
      </w:rPr>
    </w:sdtEndPr>
    <w:sdtContent>
      <w:p w14:paraId="710AFEE7" w14:textId="6E60C65A" w:rsidR="00ED53E1" w:rsidRDefault="00ED53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CAAC01" w14:textId="77777777" w:rsidR="00AA2D4F" w:rsidRDefault="00AA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874"/>
    <w:multiLevelType w:val="hybridMultilevel"/>
    <w:tmpl w:val="AC5A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36BB3"/>
    <w:multiLevelType w:val="hybridMultilevel"/>
    <w:tmpl w:val="0FA8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D82063"/>
    <w:multiLevelType w:val="hybridMultilevel"/>
    <w:tmpl w:val="5326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71247"/>
    <w:multiLevelType w:val="hybridMultilevel"/>
    <w:tmpl w:val="BA46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068472">
    <w:abstractNumId w:val="0"/>
  </w:num>
  <w:num w:numId="2" w16cid:durableId="1064794142">
    <w:abstractNumId w:val="3"/>
  </w:num>
  <w:num w:numId="3" w16cid:durableId="571430964">
    <w:abstractNumId w:val="1"/>
  </w:num>
  <w:num w:numId="4" w16cid:durableId="1958675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75"/>
    <w:rsid w:val="0000415B"/>
    <w:rsid w:val="00010184"/>
    <w:rsid w:val="00062611"/>
    <w:rsid w:val="000F6EDC"/>
    <w:rsid w:val="0019458B"/>
    <w:rsid w:val="001C739F"/>
    <w:rsid w:val="001E29AC"/>
    <w:rsid w:val="001E3C9E"/>
    <w:rsid w:val="00242301"/>
    <w:rsid w:val="00247B65"/>
    <w:rsid w:val="00250958"/>
    <w:rsid w:val="00255712"/>
    <w:rsid w:val="00264A9F"/>
    <w:rsid w:val="002A2705"/>
    <w:rsid w:val="002C4C65"/>
    <w:rsid w:val="002F0C01"/>
    <w:rsid w:val="00326B60"/>
    <w:rsid w:val="003418C6"/>
    <w:rsid w:val="00345DF6"/>
    <w:rsid w:val="00393A2D"/>
    <w:rsid w:val="003E17AC"/>
    <w:rsid w:val="00474E4D"/>
    <w:rsid w:val="004829C1"/>
    <w:rsid w:val="005143F1"/>
    <w:rsid w:val="00536733"/>
    <w:rsid w:val="005471E2"/>
    <w:rsid w:val="0058485A"/>
    <w:rsid w:val="005E1448"/>
    <w:rsid w:val="005E176F"/>
    <w:rsid w:val="00630E76"/>
    <w:rsid w:val="006C2C09"/>
    <w:rsid w:val="006D17A4"/>
    <w:rsid w:val="00736FB3"/>
    <w:rsid w:val="00793354"/>
    <w:rsid w:val="007F4765"/>
    <w:rsid w:val="0080488D"/>
    <w:rsid w:val="00833762"/>
    <w:rsid w:val="00920DB2"/>
    <w:rsid w:val="009279C2"/>
    <w:rsid w:val="00934CFC"/>
    <w:rsid w:val="009908A4"/>
    <w:rsid w:val="00995919"/>
    <w:rsid w:val="00A41315"/>
    <w:rsid w:val="00A77310"/>
    <w:rsid w:val="00AA2D4F"/>
    <w:rsid w:val="00AC18F4"/>
    <w:rsid w:val="00AC75CB"/>
    <w:rsid w:val="00AD2410"/>
    <w:rsid w:val="00BD59A9"/>
    <w:rsid w:val="00BF0E3A"/>
    <w:rsid w:val="00C060E6"/>
    <w:rsid w:val="00C317E3"/>
    <w:rsid w:val="00C53FEB"/>
    <w:rsid w:val="00C62FC7"/>
    <w:rsid w:val="00CD7B07"/>
    <w:rsid w:val="00CE3254"/>
    <w:rsid w:val="00D20CE7"/>
    <w:rsid w:val="00D41CF9"/>
    <w:rsid w:val="00D500CA"/>
    <w:rsid w:val="00D80193"/>
    <w:rsid w:val="00DC60AD"/>
    <w:rsid w:val="00E00D7B"/>
    <w:rsid w:val="00E52AC9"/>
    <w:rsid w:val="00E6100F"/>
    <w:rsid w:val="00E90BED"/>
    <w:rsid w:val="00ED53E1"/>
    <w:rsid w:val="00FC7A8A"/>
    <w:rsid w:val="00FE75DF"/>
    <w:rsid w:val="00FF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E1D4"/>
  <w15:chartTrackingRefBased/>
  <w15:docId w15:val="{89E4B790-7FD1-4ADD-BA33-312DA08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D4F"/>
  </w:style>
  <w:style w:type="paragraph" w:styleId="Footer">
    <w:name w:val="footer"/>
    <w:basedOn w:val="Normal"/>
    <w:link w:val="FooterChar"/>
    <w:uiPriority w:val="99"/>
    <w:unhideWhenUsed/>
    <w:rsid w:val="00AA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D4F"/>
  </w:style>
  <w:style w:type="paragraph" w:styleId="ListParagraph">
    <w:name w:val="List Paragraph"/>
    <w:basedOn w:val="Normal"/>
    <w:uiPriority w:val="34"/>
    <w:qFormat/>
    <w:rsid w:val="00D4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Johnstone</dc:creator>
  <cp:keywords/>
  <dc:description/>
  <cp:lastModifiedBy>Dowson Carey</cp:lastModifiedBy>
  <cp:revision>2</cp:revision>
  <cp:lastPrinted>2023-05-01T15:23:00Z</cp:lastPrinted>
  <dcterms:created xsi:type="dcterms:W3CDTF">2023-05-17T16:26:00Z</dcterms:created>
  <dcterms:modified xsi:type="dcterms:W3CDTF">2023-05-17T16:26:00Z</dcterms:modified>
</cp:coreProperties>
</file>