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5B11" w14:textId="4C7F10DD" w:rsidR="006010A1" w:rsidRDefault="00FA564D">
      <w:r>
        <w:t xml:space="preserve">Bingley </w:t>
      </w:r>
      <w:r w:rsidR="003A05D9">
        <w:t>Medical P</w:t>
      </w:r>
      <w:r w:rsidR="006F7E1C">
        <w:t>ractice</w:t>
      </w:r>
      <w:r w:rsidR="008E1E93">
        <w:t xml:space="preserve">. </w:t>
      </w:r>
      <w:r w:rsidR="009F13C5">
        <w:t xml:space="preserve">Minutes </w:t>
      </w:r>
      <w:r w:rsidR="007C3314">
        <w:t xml:space="preserve">of the Patient Participation Group </w:t>
      </w:r>
      <w:r w:rsidR="002807EA">
        <w:t xml:space="preserve">Monday </w:t>
      </w:r>
      <w:r w:rsidR="00AD4AB4">
        <w:t>8</w:t>
      </w:r>
      <w:r w:rsidR="00AD4AB4" w:rsidRPr="00AD4AB4">
        <w:rPr>
          <w:vertAlign w:val="superscript"/>
        </w:rPr>
        <w:t>th</w:t>
      </w:r>
      <w:r w:rsidR="00AD4AB4">
        <w:t xml:space="preserve"> June</w:t>
      </w:r>
    </w:p>
    <w:p w14:paraId="605DACC9" w14:textId="5CA5D075" w:rsidR="006010A1" w:rsidRDefault="00FE3454" w:rsidP="00FE3454">
      <w:pPr>
        <w:pStyle w:val="ListParagraph"/>
        <w:numPr>
          <w:ilvl w:val="0"/>
          <w:numId w:val="1"/>
        </w:numPr>
      </w:pPr>
      <w:r>
        <w:t>Welcome</w:t>
      </w:r>
    </w:p>
    <w:p w14:paraId="51CBBBFE" w14:textId="334D6046" w:rsidR="00FE3454" w:rsidRDefault="00176175" w:rsidP="00FE3454">
      <w:pPr>
        <w:pStyle w:val="ListParagraph"/>
        <w:numPr>
          <w:ilvl w:val="0"/>
          <w:numId w:val="1"/>
        </w:numPr>
      </w:pPr>
      <w:r>
        <w:t>Apologies</w:t>
      </w:r>
      <w:r w:rsidR="00EF3659">
        <w:t xml:space="preserve">; </w:t>
      </w:r>
      <w:r w:rsidR="009C7553">
        <w:t xml:space="preserve">Pam, </w:t>
      </w:r>
      <w:r w:rsidR="00203DC8">
        <w:t xml:space="preserve">Ray, </w:t>
      </w:r>
      <w:r w:rsidR="00482CBD">
        <w:t>Carey</w:t>
      </w:r>
      <w:r w:rsidR="0061500E">
        <w:t xml:space="preserve">, </w:t>
      </w:r>
      <w:r w:rsidR="00482CBD">
        <w:t xml:space="preserve">Dawn, </w:t>
      </w:r>
      <w:r w:rsidR="00A4422F">
        <w:t xml:space="preserve">Charlotte, </w:t>
      </w:r>
      <w:r w:rsidR="0079797D">
        <w:t>J</w:t>
      </w:r>
      <w:r w:rsidR="00871AF1">
        <w:t>ill, Richard</w:t>
      </w:r>
    </w:p>
    <w:p w14:paraId="7058AC88" w14:textId="73C99510" w:rsidR="00871AF1" w:rsidRDefault="001E49E6" w:rsidP="00FE3454">
      <w:pPr>
        <w:pStyle w:val="ListParagraph"/>
        <w:numPr>
          <w:ilvl w:val="0"/>
          <w:numId w:val="1"/>
        </w:numPr>
      </w:pPr>
      <w:r>
        <w:t>Conflict of Interest: None</w:t>
      </w:r>
    </w:p>
    <w:p w14:paraId="1D36570D" w14:textId="2435E3A7" w:rsidR="001E49E6" w:rsidRDefault="00402812" w:rsidP="00FE3454">
      <w:pPr>
        <w:pStyle w:val="ListParagraph"/>
        <w:numPr>
          <w:ilvl w:val="0"/>
          <w:numId w:val="1"/>
        </w:numPr>
      </w:pPr>
      <w:r>
        <w:t xml:space="preserve">Minutes of </w:t>
      </w:r>
      <w:r w:rsidR="009A0993">
        <w:t xml:space="preserve">last </w:t>
      </w:r>
      <w:proofErr w:type="gramStart"/>
      <w:r w:rsidR="009A0993">
        <w:t>meeting ;</w:t>
      </w:r>
      <w:proofErr w:type="gramEnd"/>
      <w:r w:rsidR="009A0993">
        <w:t xml:space="preserve"> Approved by </w:t>
      </w:r>
      <w:r w:rsidR="00605D3E">
        <w:t xml:space="preserve">Margaret, seconded by </w:t>
      </w:r>
      <w:r w:rsidR="00820BCA">
        <w:t>Kathy</w:t>
      </w:r>
      <w:r w:rsidR="00A9542E">
        <w:t>.</w:t>
      </w:r>
    </w:p>
    <w:p w14:paraId="260401B5" w14:textId="28676ED4" w:rsidR="00A9542E" w:rsidRDefault="00967E09" w:rsidP="00FE3454">
      <w:pPr>
        <w:pStyle w:val="ListParagraph"/>
        <w:numPr>
          <w:ilvl w:val="0"/>
          <w:numId w:val="1"/>
        </w:numPr>
      </w:pPr>
      <w:r>
        <w:t>Matters Arising</w:t>
      </w:r>
      <w:r w:rsidR="00B43EAD">
        <w:t xml:space="preserve">: Janet </w:t>
      </w:r>
      <w:r w:rsidR="00D41E2A">
        <w:t>announced that photos of all group members are being collated</w:t>
      </w:r>
      <w:r w:rsidR="00AD67D7">
        <w:t xml:space="preserve">. </w:t>
      </w:r>
    </w:p>
    <w:p w14:paraId="0D214796" w14:textId="2E5F8AF1" w:rsidR="007E6B52" w:rsidRDefault="0010534F" w:rsidP="00FE3454">
      <w:pPr>
        <w:pStyle w:val="ListParagraph"/>
        <w:numPr>
          <w:ilvl w:val="0"/>
          <w:numId w:val="1"/>
        </w:numPr>
      </w:pPr>
      <w:r>
        <w:t xml:space="preserve">Practice Report: </w:t>
      </w:r>
      <w:r w:rsidR="00490930">
        <w:t>Carey thanked the PPG for all their help which is really appreciated and for the events organised, saying there is a new request from the GPs for a Living Well (subsequently we agreed to arrange this for 28 September).</w:t>
      </w:r>
    </w:p>
    <w:p w14:paraId="6414CE0D" w14:textId="4DBB829F" w:rsidR="003D3E13" w:rsidRDefault="002F7565" w:rsidP="00591381">
      <w:pPr>
        <w:pStyle w:val="ListParagraph"/>
        <w:numPr>
          <w:ilvl w:val="0"/>
          <w:numId w:val="1"/>
        </w:numPr>
      </w:pPr>
      <w:r>
        <w:t>Trea</w:t>
      </w:r>
      <w:r w:rsidR="002F3EDE">
        <w:t xml:space="preserve">surer’s Report: </w:t>
      </w:r>
      <w:r w:rsidR="00CB4210">
        <w:t xml:space="preserve">Peter apologised for his absence </w:t>
      </w:r>
      <w:r w:rsidR="0004285F">
        <w:t xml:space="preserve">at the AGM. </w:t>
      </w:r>
      <w:r w:rsidR="003248BC">
        <w:t>A new dis</w:t>
      </w:r>
      <w:r w:rsidR="00630BBA">
        <w:t>hwasher has been purchased</w:t>
      </w:r>
      <w:r w:rsidR="006A3C2D">
        <w:t xml:space="preserve"> at </w:t>
      </w:r>
      <w:r w:rsidR="006A515D">
        <w:t>significant</w:t>
      </w:r>
      <w:r w:rsidR="006A3C2D">
        <w:t xml:space="preserve"> expense</w:t>
      </w:r>
      <w:r w:rsidR="00630BBA">
        <w:t xml:space="preserve"> for the Café. </w:t>
      </w:r>
      <w:r w:rsidR="006A515D">
        <w:t xml:space="preserve"> </w:t>
      </w:r>
      <w:r w:rsidR="00402FF0">
        <w:t xml:space="preserve">The café is doing well </w:t>
      </w:r>
      <w:r w:rsidR="00A342B5">
        <w:t xml:space="preserve">but </w:t>
      </w:r>
      <w:proofErr w:type="gramStart"/>
      <w:r w:rsidR="0081256C">
        <w:t>It</w:t>
      </w:r>
      <w:proofErr w:type="gramEnd"/>
      <w:r w:rsidR="0081256C">
        <w:t xml:space="preserve"> was pointed out that a request for more volunteers </w:t>
      </w:r>
      <w:r w:rsidR="00402FF0">
        <w:t>be mad</w:t>
      </w:r>
      <w:r w:rsidR="00111D71">
        <w:t>e.</w:t>
      </w:r>
    </w:p>
    <w:p w14:paraId="1D543A36" w14:textId="40FCD40E" w:rsidR="00CB0BC3" w:rsidRDefault="00CB0BC3" w:rsidP="00FE3454">
      <w:pPr>
        <w:pStyle w:val="ListParagraph"/>
        <w:numPr>
          <w:ilvl w:val="0"/>
          <w:numId w:val="1"/>
        </w:numPr>
      </w:pPr>
      <w:r>
        <w:t>Co</w:t>
      </w:r>
      <w:r w:rsidR="00CF72E7">
        <w:t>mmunity Café Report</w:t>
      </w:r>
      <w:r w:rsidR="007F4516">
        <w:t>:</w:t>
      </w:r>
      <w:r w:rsidR="008C6E14">
        <w:t xml:space="preserve"> </w:t>
      </w:r>
      <w:r w:rsidR="00BC3D95">
        <w:t>Margaret repor</w:t>
      </w:r>
      <w:r w:rsidR="00F57A9D">
        <w:t xml:space="preserve">ted that attendance at the Café fluctuated according to the weather. </w:t>
      </w:r>
      <w:r w:rsidR="00C450C8">
        <w:t xml:space="preserve">Wednesdays tend to be busy </w:t>
      </w:r>
      <w:r w:rsidR="00DF79B2">
        <w:t>as</w:t>
      </w:r>
      <w:r w:rsidR="00B307B6">
        <w:t xml:space="preserve"> Age C</w:t>
      </w:r>
      <w:r w:rsidR="001B4A04">
        <w:t xml:space="preserve">oncern hold a meeting </w:t>
      </w:r>
      <w:r w:rsidR="00B00D81">
        <w:t xml:space="preserve">on </w:t>
      </w:r>
      <w:r w:rsidR="007B04A3">
        <w:t xml:space="preserve">that day. Fridays tend to be </w:t>
      </w:r>
      <w:proofErr w:type="gramStart"/>
      <w:r w:rsidR="007B04A3">
        <w:t>fairly quiet</w:t>
      </w:r>
      <w:proofErr w:type="gramEnd"/>
      <w:r w:rsidR="007B04A3">
        <w:t xml:space="preserve">. </w:t>
      </w:r>
      <w:r w:rsidR="009866E7">
        <w:t xml:space="preserve">Although the </w:t>
      </w:r>
      <w:r w:rsidR="00D21566">
        <w:t xml:space="preserve">Café has </w:t>
      </w:r>
      <w:r w:rsidR="00197D2D">
        <w:t xml:space="preserve">16 volunteers at present, </w:t>
      </w:r>
      <w:r w:rsidR="005F5A75">
        <w:t xml:space="preserve">there is only </w:t>
      </w:r>
      <w:r w:rsidR="00A55195">
        <w:t>1 volunteer on Thursdays</w:t>
      </w:r>
      <w:r w:rsidR="00DB0659">
        <w:t xml:space="preserve">, with only 2 or </w:t>
      </w:r>
      <w:r w:rsidR="00FB4013">
        <w:t xml:space="preserve">3 during the rest of the week. This often means Margaret </w:t>
      </w:r>
      <w:proofErr w:type="gramStart"/>
      <w:r w:rsidR="00E20316">
        <w:t xml:space="preserve">opening </w:t>
      </w:r>
      <w:r w:rsidR="005B369F">
        <w:t>up</w:t>
      </w:r>
      <w:proofErr w:type="gramEnd"/>
      <w:r w:rsidR="005B369F">
        <w:t xml:space="preserve"> at 10</w:t>
      </w:r>
      <w:r w:rsidR="00620891">
        <w:t xml:space="preserve">.30 some mornings. </w:t>
      </w:r>
      <w:r w:rsidR="00CF4602">
        <w:t xml:space="preserve">We need more </w:t>
      </w:r>
      <w:r w:rsidR="000067F0">
        <w:t>volunteers. A request will be included in the Newsletter</w:t>
      </w:r>
      <w:r w:rsidR="00A11BA9">
        <w:t>.</w:t>
      </w:r>
    </w:p>
    <w:p w14:paraId="782DC151" w14:textId="77777777" w:rsidR="004E5CFA" w:rsidRDefault="003026A2" w:rsidP="00FE3454">
      <w:pPr>
        <w:pStyle w:val="ListParagraph"/>
        <w:numPr>
          <w:ilvl w:val="0"/>
          <w:numId w:val="1"/>
        </w:numPr>
      </w:pPr>
      <w:r>
        <w:t>Patient</w:t>
      </w:r>
      <w:r w:rsidR="008910AA">
        <w:t xml:space="preserve"> </w:t>
      </w:r>
      <w:r w:rsidR="008B428F">
        <w:t>News</w:t>
      </w:r>
      <w:r w:rsidR="007612C9">
        <w:t>/S</w:t>
      </w:r>
      <w:r w:rsidR="00A41AFE">
        <w:t>creens</w:t>
      </w:r>
      <w:r w:rsidR="005C127D">
        <w:t>/</w:t>
      </w:r>
      <w:r w:rsidR="00CD5CFF">
        <w:t xml:space="preserve">Noticeboards: </w:t>
      </w:r>
      <w:r w:rsidR="00262E41">
        <w:t>T</w:t>
      </w:r>
      <w:r w:rsidR="00CA4F74">
        <w:t xml:space="preserve">he Newsletter is overdue. </w:t>
      </w:r>
      <w:r w:rsidR="00DD41E5">
        <w:t xml:space="preserve">Request for café volunteers and dates for future events will be included. </w:t>
      </w:r>
      <w:r w:rsidR="00010E72">
        <w:t>The screens and noticeboards are ok</w:t>
      </w:r>
    </w:p>
    <w:p w14:paraId="30C64066" w14:textId="4EBB2C45" w:rsidR="005C003D" w:rsidRDefault="00374184" w:rsidP="00FE3454">
      <w:pPr>
        <w:pStyle w:val="ListParagraph"/>
        <w:numPr>
          <w:ilvl w:val="0"/>
          <w:numId w:val="1"/>
        </w:numPr>
      </w:pPr>
      <w:r>
        <w:t>Sustainability</w:t>
      </w:r>
      <w:r w:rsidR="001D7722">
        <w:t xml:space="preserve">. Staff to possibly bring their own cups to the </w:t>
      </w:r>
      <w:r w:rsidR="001B20A5">
        <w:t>cafe</w:t>
      </w:r>
      <w:r w:rsidR="00010E72">
        <w:t>.</w:t>
      </w:r>
    </w:p>
    <w:p w14:paraId="63D041A2" w14:textId="67F8819F" w:rsidR="00010E72" w:rsidRDefault="002109FB" w:rsidP="00FE3454">
      <w:pPr>
        <w:pStyle w:val="ListParagraph"/>
        <w:numPr>
          <w:ilvl w:val="0"/>
          <w:numId w:val="1"/>
        </w:numPr>
      </w:pPr>
      <w:r>
        <w:t>Events</w:t>
      </w:r>
      <w:r w:rsidR="004D226E">
        <w:t xml:space="preserve">: </w:t>
      </w:r>
      <w:r w:rsidR="00F2100A">
        <w:t xml:space="preserve">it was </w:t>
      </w:r>
      <w:r w:rsidR="00D21915">
        <w:t xml:space="preserve">agreed by the team to </w:t>
      </w:r>
      <w:r w:rsidR="006E6B73">
        <w:t xml:space="preserve">arrange the Living Well Session </w:t>
      </w:r>
      <w:r w:rsidR="00715EE7">
        <w:t xml:space="preserve">to be delivered on </w:t>
      </w:r>
      <w:r w:rsidR="00C97438">
        <w:t>28</w:t>
      </w:r>
      <w:r w:rsidR="00C97438" w:rsidRPr="00C97438">
        <w:rPr>
          <w:vertAlign w:val="superscript"/>
        </w:rPr>
        <w:t>th</w:t>
      </w:r>
      <w:r w:rsidR="00C97438">
        <w:t xml:space="preserve"> September, </w:t>
      </w:r>
      <w:r w:rsidR="00A454C1">
        <w:t>with a Women</w:t>
      </w:r>
      <w:r w:rsidR="005C2DB0">
        <w:t>’</w:t>
      </w:r>
      <w:r w:rsidR="00AE3823">
        <w:t xml:space="preserve">s and </w:t>
      </w:r>
      <w:r w:rsidR="00AC6164">
        <w:t>M</w:t>
      </w:r>
      <w:r w:rsidR="00FF7C49">
        <w:t>en</w:t>
      </w:r>
      <w:r w:rsidR="005C2DB0">
        <w:t>’s</w:t>
      </w:r>
      <w:r w:rsidR="002F75A4">
        <w:t xml:space="preserve"> </w:t>
      </w:r>
      <w:r w:rsidR="0087026C">
        <w:t>session</w:t>
      </w:r>
      <w:r w:rsidR="00792085">
        <w:t xml:space="preserve"> to be held</w:t>
      </w:r>
      <w:r w:rsidR="0087026C">
        <w:t xml:space="preserve"> on </w:t>
      </w:r>
      <w:r w:rsidR="00450DEC">
        <w:t>23 N</w:t>
      </w:r>
      <w:r w:rsidR="00BC11D6">
        <w:t xml:space="preserve">ovember. </w:t>
      </w:r>
    </w:p>
    <w:p w14:paraId="3B30F9D6" w14:textId="4DC71B18" w:rsidR="00BC11D6" w:rsidRDefault="00C83583" w:rsidP="00FE3454">
      <w:pPr>
        <w:pStyle w:val="ListParagraph"/>
        <w:numPr>
          <w:ilvl w:val="0"/>
          <w:numId w:val="1"/>
        </w:numPr>
      </w:pPr>
      <w:r>
        <w:t xml:space="preserve">Request From Practice: </w:t>
      </w:r>
      <w:r w:rsidR="00215856">
        <w:t xml:space="preserve"> </w:t>
      </w:r>
      <w:r w:rsidR="00B6293B">
        <w:t>in the past, when</w:t>
      </w:r>
      <w:r w:rsidR="00215856">
        <w:t xml:space="preserve"> the Group has accrued </w:t>
      </w:r>
      <w:r w:rsidR="00055D0A">
        <w:t xml:space="preserve">financial </w:t>
      </w:r>
      <w:proofErr w:type="gramStart"/>
      <w:r w:rsidR="00055D0A">
        <w:t>surplus</w:t>
      </w:r>
      <w:r w:rsidR="00763AAF">
        <w:t xml:space="preserve">, </w:t>
      </w:r>
      <w:r w:rsidR="00055D0A">
        <w:t xml:space="preserve"> </w:t>
      </w:r>
      <w:r w:rsidR="007E46A5">
        <w:t>items</w:t>
      </w:r>
      <w:proofErr w:type="gramEnd"/>
      <w:r w:rsidR="007E46A5">
        <w:t xml:space="preserve"> have been purchased </w:t>
      </w:r>
      <w:r w:rsidR="00BE2456">
        <w:t xml:space="preserve">by the Practice. </w:t>
      </w:r>
      <w:r w:rsidR="00AA033A">
        <w:t xml:space="preserve">Recently </w:t>
      </w:r>
      <w:r w:rsidR="008B50A6">
        <w:t xml:space="preserve">2 </w:t>
      </w:r>
      <w:r w:rsidR="00AA033A">
        <w:t xml:space="preserve">items </w:t>
      </w:r>
      <w:r w:rsidR="008B50A6">
        <w:t>have been purchased</w:t>
      </w:r>
      <w:r w:rsidR="004B0310">
        <w:t xml:space="preserve"> by the </w:t>
      </w:r>
      <w:r w:rsidR="00C97818">
        <w:t>Practise</w:t>
      </w:r>
      <w:r w:rsidR="00AC5731">
        <w:t>,</w:t>
      </w:r>
      <w:r w:rsidR="008B50A6">
        <w:t xml:space="preserve"> </w:t>
      </w:r>
      <w:r w:rsidR="003A4165">
        <w:t xml:space="preserve">for which the </w:t>
      </w:r>
      <w:r w:rsidR="002D5153">
        <w:t xml:space="preserve">Team was requested to provide </w:t>
      </w:r>
      <w:r w:rsidR="00F768F6">
        <w:t xml:space="preserve">payment. </w:t>
      </w:r>
      <w:r w:rsidR="009B3C34">
        <w:t xml:space="preserve">The </w:t>
      </w:r>
      <w:r w:rsidR="002A08E9">
        <w:t xml:space="preserve">Team agreed to honour this payment. </w:t>
      </w:r>
      <w:r w:rsidR="00F92E63">
        <w:t xml:space="preserve">However, for future </w:t>
      </w:r>
      <w:r w:rsidR="00660029">
        <w:t xml:space="preserve">reference, </w:t>
      </w:r>
      <w:r w:rsidR="00186945">
        <w:t xml:space="preserve">Peter will email the Practice </w:t>
      </w:r>
      <w:r w:rsidR="007162DB">
        <w:t xml:space="preserve">requesting that </w:t>
      </w:r>
      <w:r w:rsidR="00F26410">
        <w:t xml:space="preserve">such purchases be </w:t>
      </w:r>
      <w:r w:rsidR="00E03D33">
        <w:t>brought to the meeting to be considered accordin</w:t>
      </w:r>
      <w:r w:rsidR="00A339B6">
        <w:t>g to pa</w:t>
      </w:r>
      <w:r w:rsidR="001D1761">
        <w:t xml:space="preserve">tient value. </w:t>
      </w:r>
      <w:r w:rsidR="005579C5">
        <w:t xml:space="preserve">It would be good to have feedback </w:t>
      </w:r>
      <w:r w:rsidR="001B55C3">
        <w:t xml:space="preserve">on how </w:t>
      </w:r>
      <w:r w:rsidR="00673941">
        <w:t xml:space="preserve">the Group’s purchases </w:t>
      </w:r>
      <w:r w:rsidR="000D5B1A">
        <w:t>have enriched patient experienc</w:t>
      </w:r>
      <w:r w:rsidR="00A5014F">
        <w:t xml:space="preserve">e. </w:t>
      </w:r>
    </w:p>
    <w:p w14:paraId="504B5CC4" w14:textId="26ED8A82" w:rsidR="00C23080" w:rsidRDefault="00627D99" w:rsidP="00C23080">
      <w:pPr>
        <w:pStyle w:val="ListParagraph"/>
        <w:numPr>
          <w:ilvl w:val="0"/>
          <w:numId w:val="1"/>
        </w:numPr>
      </w:pPr>
      <w:r>
        <w:t>AOB</w:t>
      </w:r>
      <w:r w:rsidR="00EA4675">
        <w:t xml:space="preserve">: Maggie </w:t>
      </w:r>
      <w:r w:rsidR="00A342FE">
        <w:t xml:space="preserve">is to discuss the possibility of Expert Patient </w:t>
      </w:r>
      <w:r w:rsidR="00C23080">
        <w:t xml:space="preserve">courses at a future meeting. Pam reported that she had an excellent birthday while on her cruise. </w:t>
      </w:r>
    </w:p>
    <w:sectPr w:rsidR="00C23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F7DCB"/>
    <w:multiLevelType w:val="hybridMultilevel"/>
    <w:tmpl w:val="0E1CB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0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C5"/>
    <w:rsid w:val="000067F0"/>
    <w:rsid w:val="00010E72"/>
    <w:rsid w:val="0004285F"/>
    <w:rsid w:val="00055D0A"/>
    <w:rsid w:val="000D5B1A"/>
    <w:rsid w:val="000E3513"/>
    <w:rsid w:val="0010534F"/>
    <w:rsid w:val="00111D71"/>
    <w:rsid w:val="0017348B"/>
    <w:rsid w:val="00176175"/>
    <w:rsid w:val="00186945"/>
    <w:rsid w:val="001927F7"/>
    <w:rsid w:val="00197D2D"/>
    <w:rsid w:val="001A5C7D"/>
    <w:rsid w:val="001B20A5"/>
    <w:rsid w:val="001B4A04"/>
    <w:rsid w:val="001B55C3"/>
    <w:rsid w:val="001D1761"/>
    <w:rsid w:val="001D7722"/>
    <w:rsid w:val="001E49E6"/>
    <w:rsid w:val="00203DC8"/>
    <w:rsid w:val="002109FB"/>
    <w:rsid w:val="00215856"/>
    <w:rsid w:val="002342E7"/>
    <w:rsid w:val="002401CB"/>
    <w:rsid w:val="00262E41"/>
    <w:rsid w:val="002807EA"/>
    <w:rsid w:val="002A08E9"/>
    <w:rsid w:val="002D5153"/>
    <w:rsid w:val="002F3EDE"/>
    <w:rsid w:val="002F7565"/>
    <w:rsid w:val="002F75A4"/>
    <w:rsid w:val="003026A2"/>
    <w:rsid w:val="003248BC"/>
    <w:rsid w:val="00374184"/>
    <w:rsid w:val="00391265"/>
    <w:rsid w:val="003919A1"/>
    <w:rsid w:val="003A05D9"/>
    <w:rsid w:val="003A4165"/>
    <w:rsid w:val="003D3E13"/>
    <w:rsid w:val="00402812"/>
    <w:rsid w:val="00402FF0"/>
    <w:rsid w:val="00450DEC"/>
    <w:rsid w:val="00482CBD"/>
    <w:rsid w:val="00490930"/>
    <w:rsid w:val="004B0022"/>
    <w:rsid w:val="004B0310"/>
    <w:rsid w:val="004D226E"/>
    <w:rsid w:val="004D75B9"/>
    <w:rsid w:val="004E5CFA"/>
    <w:rsid w:val="00543CA9"/>
    <w:rsid w:val="005579C5"/>
    <w:rsid w:val="00574EE8"/>
    <w:rsid w:val="00591381"/>
    <w:rsid w:val="005B369F"/>
    <w:rsid w:val="005C003D"/>
    <w:rsid w:val="005C127D"/>
    <w:rsid w:val="005C2DB0"/>
    <w:rsid w:val="005E5087"/>
    <w:rsid w:val="005F2BF0"/>
    <w:rsid w:val="005F5A75"/>
    <w:rsid w:val="006010A1"/>
    <w:rsid w:val="00605D3E"/>
    <w:rsid w:val="0061500E"/>
    <w:rsid w:val="00620891"/>
    <w:rsid w:val="00627D99"/>
    <w:rsid w:val="00630BBA"/>
    <w:rsid w:val="00660029"/>
    <w:rsid w:val="006700A9"/>
    <w:rsid w:val="00673941"/>
    <w:rsid w:val="006951DB"/>
    <w:rsid w:val="006A3C2D"/>
    <w:rsid w:val="006A515D"/>
    <w:rsid w:val="006E6B73"/>
    <w:rsid w:val="006F7E1C"/>
    <w:rsid w:val="00715EE7"/>
    <w:rsid w:val="007162DB"/>
    <w:rsid w:val="007612C9"/>
    <w:rsid w:val="00763AAF"/>
    <w:rsid w:val="00792085"/>
    <w:rsid w:val="0079797D"/>
    <w:rsid w:val="007B04A3"/>
    <w:rsid w:val="007C3314"/>
    <w:rsid w:val="007E46A5"/>
    <w:rsid w:val="007E6B52"/>
    <w:rsid w:val="007F4516"/>
    <w:rsid w:val="0081256C"/>
    <w:rsid w:val="00820BCA"/>
    <w:rsid w:val="0087026C"/>
    <w:rsid w:val="00871AF1"/>
    <w:rsid w:val="00882E17"/>
    <w:rsid w:val="008910AA"/>
    <w:rsid w:val="008B428F"/>
    <w:rsid w:val="008B50A6"/>
    <w:rsid w:val="008C6E14"/>
    <w:rsid w:val="008E1E93"/>
    <w:rsid w:val="00967E09"/>
    <w:rsid w:val="009866E7"/>
    <w:rsid w:val="009A0993"/>
    <w:rsid w:val="009B3C34"/>
    <w:rsid w:val="009C0984"/>
    <w:rsid w:val="009C7553"/>
    <w:rsid w:val="009E6896"/>
    <w:rsid w:val="009F13C5"/>
    <w:rsid w:val="00A11BA9"/>
    <w:rsid w:val="00A339B6"/>
    <w:rsid w:val="00A342B5"/>
    <w:rsid w:val="00A342FE"/>
    <w:rsid w:val="00A41AFE"/>
    <w:rsid w:val="00A4422F"/>
    <w:rsid w:val="00A454C1"/>
    <w:rsid w:val="00A5014F"/>
    <w:rsid w:val="00A55195"/>
    <w:rsid w:val="00A9542E"/>
    <w:rsid w:val="00AA033A"/>
    <w:rsid w:val="00AC5731"/>
    <w:rsid w:val="00AC6164"/>
    <w:rsid w:val="00AD4AB4"/>
    <w:rsid w:val="00AD67D7"/>
    <w:rsid w:val="00AE3823"/>
    <w:rsid w:val="00AF3A11"/>
    <w:rsid w:val="00B00D81"/>
    <w:rsid w:val="00B21BED"/>
    <w:rsid w:val="00B307B6"/>
    <w:rsid w:val="00B3269F"/>
    <w:rsid w:val="00B43EAD"/>
    <w:rsid w:val="00B6293B"/>
    <w:rsid w:val="00B70CE1"/>
    <w:rsid w:val="00BC11D6"/>
    <w:rsid w:val="00BC3D95"/>
    <w:rsid w:val="00BE2456"/>
    <w:rsid w:val="00C23080"/>
    <w:rsid w:val="00C450C8"/>
    <w:rsid w:val="00C83583"/>
    <w:rsid w:val="00C97438"/>
    <w:rsid w:val="00C97818"/>
    <w:rsid w:val="00CA4F74"/>
    <w:rsid w:val="00CB0BC3"/>
    <w:rsid w:val="00CB4210"/>
    <w:rsid w:val="00CD5CFF"/>
    <w:rsid w:val="00CF4602"/>
    <w:rsid w:val="00CF72E7"/>
    <w:rsid w:val="00D21566"/>
    <w:rsid w:val="00D21915"/>
    <w:rsid w:val="00D41E2A"/>
    <w:rsid w:val="00DB0659"/>
    <w:rsid w:val="00DD41E5"/>
    <w:rsid w:val="00DF79B2"/>
    <w:rsid w:val="00E03D33"/>
    <w:rsid w:val="00E20316"/>
    <w:rsid w:val="00E47099"/>
    <w:rsid w:val="00EA4675"/>
    <w:rsid w:val="00EF3659"/>
    <w:rsid w:val="00F2100A"/>
    <w:rsid w:val="00F26410"/>
    <w:rsid w:val="00F57A9D"/>
    <w:rsid w:val="00F768F6"/>
    <w:rsid w:val="00F92E63"/>
    <w:rsid w:val="00FA564D"/>
    <w:rsid w:val="00FB4013"/>
    <w:rsid w:val="00FD4DA4"/>
    <w:rsid w:val="00FE3454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C982"/>
  <w15:chartTrackingRefBased/>
  <w15:docId w15:val="{0C51B841-6179-2B45-BD24-E2D5CCC2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3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3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3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3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3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3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4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Chilvers</dc:creator>
  <cp:keywords/>
  <dc:description/>
  <cp:lastModifiedBy>Dowson Carey</cp:lastModifiedBy>
  <cp:revision>2</cp:revision>
  <dcterms:created xsi:type="dcterms:W3CDTF">2026-07-10T07:59:00Z</dcterms:created>
  <dcterms:modified xsi:type="dcterms:W3CDTF">2026-07-10T07:59:00Z</dcterms:modified>
</cp:coreProperties>
</file>